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106"/>
          <w:szCs w:val="106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2195EFE" w:rsidR="00C33A36" w:rsidRPr="006A6C71" w:rsidRDefault="008D31E2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>Übersicht</w:t>
          </w:r>
          <w:r w:rsidR="00146477" w:rsidRPr="006A6C71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 xml:space="preserve">: </w:t>
          </w:r>
        </w:p>
        <w:p w14:paraId="759E559E" w14:textId="256E2E8E" w:rsidR="00DC69D4" w:rsidRPr="006A6C71" w:rsidRDefault="00B00390" w:rsidP="0072518A">
          <w:pPr>
            <w:jc w:val="center"/>
            <w:rPr>
              <w:sz w:val="106"/>
              <w:szCs w:val="106"/>
            </w:rPr>
          </w:pPr>
          <w:r w:rsidRPr="00B00390"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Mitgliedsbeitrag</w:t>
          </w:r>
          <w:r w:rsidR="00831F71" w:rsidRPr="006A6C71">
            <w:rPr>
              <w:sz w:val="106"/>
              <w:szCs w:val="106"/>
            </w:rPr>
            <w:br w:type="page"/>
          </w:r>
        </w:p>
      </w:sdtContent>
    </w:sdt>
    <w:p w14:paraId="73126DEC" w14:textId="00BC85A3" w:rsidR="0050537C" w:rsidRPr="00754F5A" w:rsidRDefault="006A6C71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Übersicht: </w:t>
      </w:r>
      <w:r w:rsidR="008114F5" w:rsidRPr="008114F5">
        <w:rPr>
          <w:rFonts w:ascii="Helvetica" w:hAnsi="Helvetica" w:cs="Helvetica"/>
          <w:b/>
          <w:bCs/>
          <w:color w:val="6D8E43"/>
          <w:sz w:val="32"/>
          <w:szCs w:val="32"/>
        </w:rPr>
        <w:t>Welche Vereine sind vor allem betroffen?</w:t>
      </w:r>
      <w:r w:rsidR="00754F5A">
        <w:rPr>
          <w:rFonts w:ascii="Helvetica" w:hAnsi="Helvetica" w:cs="Helvetica"/>
          <w:b/>
          <w:bCs/>
          <w:color w:val="6D8E43"/>
          <w:sz w:val="32"/>
          <w:szCs w:val="32"/>
        </w:rPr>
        <w:br/>
      </w:r>
    </w:p>
    <w:tbl>
      <w:tblPr>
        <w:tblStyle w:val="Tabellenraster"/>
        <w:tblW w:w="0" w:type="auto"/>
        <w:tblLayout w:type="fixed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4531"/>
        <w:gridCol w:w="4523"/>
      </w:tblGrid>
      <w:tr w:rsidR="00873B5C" w14:paraId="07C776E6" w14:textId="77777777" w:rsidTr="00754F5A">
        <w:tc>
          <w:tcPr>
            <w:tcW w:w="9054" w:type="dxa"/>
            <w:gridSpan w:val="2"/>
            <w:shd w:val="clear" w:color="auto" w:fill="6D8E43"/>
            <w:vAlign w:val="center"/>
          </w:tcPr>
          <w:p w14:paraId="32FBFA8B" w14:textId="77777777" w:rsidR="00873B5C" w:rsidRPr="008C16E9" w:rsidRDefault="00873B5C" w:rsidP="00B12FA1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50537C" w:rsidRPr="00754F5A" w14:paraId="76C4395F" w14:textId="77777777" w:rsidTr="00754F5A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4405155" w14:textId="59727661" w:rsidR="0050537C" w:rsidRPr="00754F5A" w:rsidRDefault="00A23F3A" w:rsidP="00FD2500">
            <w:pPr>
              <w:rPr>
                <w:rFonts w:asciiTheme="minorHAnsi" w:eastAsia="SimSun" w:hAnsiTheme="minorHAnsi" w:cstheme="minorHAnsi"/>
                <w:b/>
                <w:bCs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b/>
                <w:bCs/>
                <w:sz w:val="19"/>
                <w:szCs w:val="19"/>
              </w:rPr>
              <w:t>Hohes Risiko („Beitrag als Preis“)</w:t>
            </w:r>
          </w:p>
        </w:tc>
        <w:tc>
          <w:tcPr>
            <w:tcW w:w="4523" w:type="dxa"/>
            <w:shd w:val="clear" w:color="auto" w:fill="D9D9D9" w:themeFill="background1" w:themeFillShade="D9"/>
            <w:vAlign w:val="center"/>
          </w:tcPr>
          <w:p w14:paraId="627D2A14" w14:textId="20A1E503" w:rsidR="0050537C" w:rsidRPr="00754F5A" w:rsidRDefault="00A23F3A" w:rsidP="00FD250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54F5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Geringes Risiko (Mitgliedsbeitrag = „echter Beitrag“)</w:t>
            </w:r>
          </w:p>
        </w:tc>
      </w:tr>
      <w:tr w:rsidR="008C764A" w:rsidRPr="00754F5A" w14:paraId="5EE7996C" w14:textId="77777777" w:rsidTr="00754F5A">
        <w:trPr>
          <w:trHeight w:val="340"/>
        </w:trPr>
        <w:tc>
          <w:tcPr>
            <w:tcW w:w="4531" w:type="dxa"/>
          </w:tcPr>
          <w:p w14:paraId="19F1AEEF" w14:textId="7D3B2BB4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Sportvereine mit organisiertem Trainings-/Spielbetrieb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und Anlagennutzung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51E8FB35" w14:textId="62089A3D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Fitness-/Breitensportvereine, wenn der Beitrag faktisch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„Zutritt/Nutzung“ finanziert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1DD97C9F" w14:textId="7CD83698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Schützenvereine, wenn die Mitgliedschaft vor allem Standnutzung,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Training, Munition/Lagerung, Waffen-/Schranknutzung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oder konkrete Nutzungsrechte abgilt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23874924" w14:textId="0DB352EB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Musikvereine/Chöre/Orchester, wenn Proberäume, Dirigat,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Unterricht, Instrumente/Notenmaterial als Gegenleistung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organisiert werden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6931E41F" w14:textId="3380B1DA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Kleingartenvereine, wenn der Beitrag eng mit Nutzungsrechten/Anlagenunterhaltung verknüpft ist (zusätzlich zu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Pacht/Entgelten)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152A2293" w14:textId="6B33BFAD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Garagenvereine/Siedlergemeinschaften, wenn der Beitrag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Nutzungs-/Verwaltungsleistungen für Infrastruktur „bezahlt“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2673CE86" w14:textId="3B4D34A0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Motorrad-/Auto-/Camping-/Bootsvereine, wenn der Beitrag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Stellplätze, Slipanlage, Hafen-/Stegnutzung, Werkstatt,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Clubhausnutzung einschließt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370726AF" w14:textId="1BE8C3CE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Reitvereine, wenn der Beitrag Hallen-/Platznutzung,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Unterricht oder Stall-/Anlagenleistungen „mitverkauft“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1B5B2AB7" w14:textId="4BAC7BF8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Modellflug-/Angler-/Wassersportvereine, wenn Nutzungen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(Gelände, Steg, Boote, Vereinsheim) das Kernangebot sind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673B0CAF" w14:textId="6F204B75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Berufs- und Fachverbände, wenn die Mitgliedschaft primär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konkrete Fortbildungen, Zertifikate, individuelle Beratung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oder Services (z. B. Musterverträge, Hotlines) abgilt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54C12741" w14:textId="331CB389" w:rsidR="00A23F3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Kultur-/Kunstvereine, wenn Mitglieder für den Beitrag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regelmäßig Kurse, Ateliers, Werkstätten oder Materialnutzung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bekommen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091E2F87" w14:textId="0701D1E1" w:rsidR="008C764A" w:rsidRPr="00754F5A" w:rsidRDefault="00A23F3A" w:rsidP="00A23F3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Heimat-/Bürgervereine, wenn der Beitrag faktisch ein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„Nutzungsbeitrag“ für konkrete Einrichtungen ist</w:t>
            </w:r>
          </w:p>
        </w:tc>
        <w:tc>
          <w:tcPr>
            <w:tcW w:w="4523" w:type="dxa"/>
          </w:tcPr>
          <w:p w14:paraId="536A5104" w14:textId="4D57BA4C" w:rsidR="00762C21" w:rsidRPr="00754F5A" w:rsidRDefault="00762C21" w:rsidP="00762C21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Fördervereine (Schule, Kita, Sportförderung), wenn die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Mitgliedschaft keine Nutzungsrechte vermittelt und nur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Mittel beschafft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5AB016FD" w14:textId="198DE2F3" w:rsidR="00762C21" w:rsidRPr="00754F5A" w:rsidRDefault="00762C21" w:rsidP="00762C21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Tierschutzverein, wenn Mitglieder „die Sache“ fördern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(Aufklärung, Rettung, Tierheim-Unterstützung) und keine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konkreten Individualleistungen erhalten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231D10AD" w14:textId="2CF59544" w:rsidR="00762C21" w:rsidRPr="00754F5A" w:rsidRDefault="00762C21" w:rsidP="00762C21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Sozialverein/Wohlfahrtsverein, wenn der Beitrag ideelle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Zwecke, Beratung für die Allgemeinheit oder Projekte finanziert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="00516399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–</w:t>
            </w:r>
            <w:r w:rsidR="00516399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ohne individuelle Leistungszusage an Mitglieder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1BF24DC7" w14:textId="5CDE1C6C" w:rsidR="00762C21" w:rsidRPr="00754F5A" w:rsidRDefault="00762C21" w:rsidP="00754F5A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Karnevalsverein/Traditionsverein/Brauchtumsverein,</w:t>
            </w:r>
            <w:r w:rsidR="00754F5A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wenn der Beitrag vor allem die Brauchtumspflege,</w:t>
            </w:r>
            <w:r w:rsidR="00754F5A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Veranstaltungen für die Allgemeinheit und Vereinsarbeit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finanziert (kritisch wird es, wenn der Beitrag Eintrittskontingente/Reservierungen/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„Mitglieder-Only“-Leistungen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abgilt)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0604BBFA" w14:textId="5FFF37A0" w:rsidR="00762C21" w:rsidRPr="00754F5A" w:rsidRDefault="00762C21" w:rsidP="00E26AB3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Heimat-, Geschichts- und Kulturfördervereine, wenn der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Beitrag primär ideelle Arbeit (Archiv, Pflege von Denkmälern,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Ausstellungen für alle) trägt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4341539A" w14:textId="68C83DD6" w:rsidR="00762C21" w:rsidRPr="00A81D42" w:rsidRDefault="00762C21" w:rsidP="00A81D42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Umwelt-/Naturschutzverein, wenn Mitglieder keine</w:t>
            </w:r>
            <w:r w:rsidR="00A81D42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A81D42">
              <w:rPr>
                <w:rFonts w:asciiTheme="minorHAnsi" w:eastAsia="SimSun" w:hAnsiTheme="minorHAnsi" w:cstheme="minorHAnsi"/>
                <w:sz w:val="19"/>
                <w:szCs w:val="19"/>
              </w:rPr>
              <w:t>exklusiven Nutzungen erhalten (keine „Mitglieder-Gegenleistung“</w:t>
            </w:r>
            <w:r w:rsidR="00E26AB3" w:rsidRPr="00A81D42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A81D42">
              <w:rPr>
                <w:rFonts w:asciiTheme="minorHAnsi" w:eastAsia="SimSun" w:hAnsiTheme="minorHAnsi" w:cstheme="minorHAnsi"/>
                <w:sz w:val="19"/>
                <w:szCs w:val="19"/>
              </w:rPr>
              <w:t>wie z. B. dauerhafte exklusive Flächennutzung)</w:t>
            </w:r>
            <w:r w:rsidR="00E26AB3" w:rsidRPr="00A81D42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610E6C65" w14:textId="6ABE712F" w:rsidR="00762C21" w:rsidRPr="00754F5A" w:rsidRDefault="00762C21" w:rsidP="00E26AB3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Politische Vereine/Bürgerinitiativen, wenn Mitgliedschaft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der Interessenvertretung dient und keine konkret bepreisten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Leistungen „verkauft“ werden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0CCAA82A" w14:textId="10C3E463" w:rsidR="00762C21" w:rsidRPr="00754F5A" w:rsidRDefault="00762C21" w:rsidP="00E26AB3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Religiöse Gemeinschaften/Trägervereine, wenn der Beitrag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nicht an individuelle Nutzungsrechte gekoppelt ist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br/>
            </w:r>
          </w:p>
          <w:p w14:paraId="6612161F" w14:textId="4AE400E1" w:rsidR="008C764A" w:rsidRPr="00754F5A" w:rsidRDefault="00762C21" w:rsidP="00E26AB3">
            <w:pPr>
              <w:pStyle w:val="Listenabsatz"/>
              <w:numPr>
                <w:ilvl w:val="0"/>
                <w:numId w:val="20"/>
              </w:numPr>
              <w:rPr>
                <w:rFonts w:asciiTheme="minorHAnsi" w:eastAsia="SimSun" w:hAnsiTheme="minorHAnsi" w:cstheme="minorHAnsi"/>
                <w:sz w:val="19"/>
                <w:szCs w:val="19"/>
              </w:rPr>
            </w:pP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„Passive Mitgliedschaften“ in Sport-/Schützen-/Musikvereinen,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wenn ausdrücklich keine Nutzungsrechte/Teilnahme</w:t>
            </w:r>
            <w:r w:rsidR="00E26AB3"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 xml:space="preserve"> </w:t>
            </w:r>
            <w:r w:rsidRPr="00754F5A">
              <w:rPr>
                <w:rFonts w:asciiTheme="minorHAnsi" w:eastAsia="SimSun" w:hAnsiTheme="minorHAnsi" w:cstheme="minorHAnsi"/>
                <w:sz w:val="19"/>
                <w:szCs w:val="19"/>
              </w:rPr>
              <w:t>am Betrieb enthalten sind (sauber getrennte Beitragsordnung!)</w:t>
            </w:r>
          </w:p>
        </w:tc>
      </w:tr>
      <w:tr w:rsidR="00873B5C" w14:paraId="05E9E806" w14:textId="77777777" w:rsidTr="00754F5A">
        <w:tc>
          <w:tcPr>
            <w:tcW w:w="9054" w:type="dxa"/>
            <w:gridSpan w:val="2"/>
            <w:shd w:val="clear" w:color="auto" w:fill="E48949"/>
            <w:vAlign w:val="center"/>
          </w:tcPr>
          <w:p w14:paraId="069E6734" w14:textId="77777777" w:rsidR="008C764A" w:rsidRPr="008C16E9" w:rsidRDefault="008C764A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27C9CF1" w14:textId="77777777" w:rsidR="00D27CC1" w:rsidRDefault="00D27CC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6CE0B42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F41E75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F41E75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258CD3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F41E75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3CE7" w14:textId="77777777" w:rsidR="00BD4242" w:rsidRDefault="00BD4242" w:rsidP="00B10EDD">
      <w:r>
        <w:separator/>
      </w:r>
    </w:p>
  </w:endnote>
  <w:endnote w:type="continuationSeparator" w:id="0">
    <w:p w14:paraId="7A9D561A" w14:textId="77777777" w:rsidR="00BD4242" w:rsidRDefault="00BD424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5E98" w14:textId="77777777" w:rsidR="00BD4242" w:rsidRDefault="00BD4242" w:rsidP="00B10EDD">
      <w:r>
        <w:separator/>
      </w:r>
    </w:p>
  </w:footnote>
  <w:footnote w:type="continuationSeparator" w:id="0">
    <w:p w14:paraId="7F89E9F9" w14:textId="77777777" w:rsidR="00BD4242" w:rsidRDefault="00BD424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51C2ABF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6A6C71">
      <w:rPr>
        <w:rFonts w:ascii="Helvetica" w:hAnsi="Helvetica"/>
        <w:b/>
        <w:bCs/>
        <w:color w:val="FFFFFF" w:themeColor="background1"/>
        <w:sz w:val="28"/>
        <w:szCs w:val="28"/>
      </w:rPr>
      <w:t>Übersicht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0F5898" w:rsidRPr="000F5898">
      <w:rPr>
        <w:rFonts w:ascii="Helvetica" w:hAnsi="Helvetica"/>
        <w:b/>
        <w:bCs/>
        <w:color w:val="FFFFFF" w:themeColor="background1"/>
        <w:sz w:val="28"/>
        <w:szCs w:val="28"/>
      </w:rPr>
      <w:t>Mitgliedsbeitrag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17C0E"/>
    <w:multiLevelType w:val="hybridMultilevel"/>
    <w:tmpl w:val="EDD4929A"/>
    <w:lvl w:ilvl="0" w:tplc="4CBE76A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304B4"/>
    <w:multiLevelType w:val="hybridMultilevel"/>
    <w:tmpl w:val="FA425C3C"/>
    <w:lvl w:ilvl="0" w:tplc="B6DCAE7A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559A6F26">
      <w:numFmt w:val="bullet"/>
      <w:lvlText w:val="—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7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328823321">
    <w:abstractNumId w:val="11"/>
  </w:num>
  <w:num w:numId="20" w16cid:durableId="19455339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529F"/>
    <w:rsid w:val="000F5898"/>
    <w:rsid w:val="000F66DF"/>
    <w:rsid w:val="001017D1"/>
    <w:rsid w:val="00105F8A"/>
    <w:rsid w:val="001137EE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C640C"/>
    <w:rsid w:val="001E3E76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34940"/>
    <w:rsid w:val="00373F91"/>
    <w:rsid w:val="0037704E"/>
    <w:rsid w:val="00381440"/>
    <w:rsid w:val="00386CB5"/>
    <w:rsid w:val="003A521E"/>
    <w:rsid w:val="003B0DC4"/>
    <w:rsid w:val="003B47B8"/>
    <w:rsid w:val="00405D3B"/>
    <w:rsid w:val="00411AFA"/>
    <w:rsid w:val="00496D78"/>
    <w:rsid w:val="004B21AE"/>
    <w:rsid w:val="004C5113"/>
    <w:rsid w:val="004E07B6"/>
    <w:rsid w:val="004F1E6F"/>
    <w:rsid w:val="004F770A"/>
    <w:rsid w:val="00501D27"/>
    <w:rsid w:val="0050537C"/>
    <w:rsid w:val="00516399"/>
    <w:rsid w:val="00523428"/>
    <w:rsid w:val="00523982"/>
    <w:rsid w:val="00530C1C"/>
    <w:rsid w:val="00542D87"/>
    <w:rsid w:val="005547C3"/>
    <w:rsid w:val="00565CFA"/>
    <w:rsid w:val="005964BF"/>
    <w:rsid w:val="005966EE"/>
    <w:rsid w:val="005F78CE"/>
    <w:rsid w:val="00615A5B"/>
    <w:rsid w:val="006354CC"/>
    <w:rsid w:val="006530B4"/>
    <w:rsid w:val="00682153"/>
    <w:rsid w:val="00684E67"/>
    <w:rsid w:val="006A160F"/>
    <w:rsid w:val="006A6C71"/>
    <w:rsid w:val="006A7927"/>
    <w:rsid w:val="006C5E64"/>
    <w:rsid w:val="006E0B56"/>
    <w:rsid w:val="006E2043"/>
    <w:rsid w:val="00700D85"/>
    <w:rsid w:val="007058BE"/>
    <w:rsid w:val="0071791A"/>
    <w:rsid w:val="00720B2B"/>
    <w:rsid w:val="0072518A"/>
    <w:rsid w:val="0073204C"/>
    <w:rsid w:val="0074668E"/>
    <w:rsid w:val="007526D5"/>
    <w:rsid w:val="00754F5A"/>
    <w:rsid w:val="0075700A"/>
    <w:rsid w:val="00762C21"/>
    <w:rsid w:val="00775BB5"/>
    <w:rsid w:val="00777E8B"/>
    <w:rsid w:val="007A09FC"/>
    <w:rsid w:val="007A1731"/>
    <w:rsid w:val="007B447A"/>
    <w:rsid w:val="007D7CA6"/>
    <w:rsid w:val="00801E60"/>
    <w:rsid w:val="008114F5"/>
    <w:rsid w:val="00831F71"/>
    <w:rsid w:val="008404D3"/>
    <w:rsid w:val="00843659"/>
    <w:rsid w:val="00873B5C"/>
    <w:rsid w:val="008922BE"/>
    <w:rsid w:val="00892F28"/>
    <w:rsid w:val="008C16E9"/>
    <w:rsid w:val="008C5918"/>
    <w:rsid w:val="008C764A"/>
    <w:rsid w:val="008D31E2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9F0E6F"/>
    <w:rsid w:val="009F3FE9"/>
    <w:rsid w:val="009F5A08"/>
    <w:rsid w:val="00A07730"/>
    <w:rsid w:val="00A15E69"/>
    <w:rsid w:val="00A20C9D"/>
    <w:rsid w:val="00A23F3A"/>
    <w:rsid w:val="00A50F90"/>
    <w:rsid w:val="00A54545"/>
    <w:rsid w:val="00A762CE"/>
    <w:rsid w:val="00A777AF"/>
    <w:rsid w:val="00A81D42"/>
    <w:rsid w:val="00A95DDB"/>
    <w:rsid w:val="00AA3581"/>
    <w:rsid w:val="00AE2DF1"/>
    <w:rsid w:val="00AF22F7"/>
    <w:rsid w:val="00AF2715"/>
    <w:rsid w:val="00AF5EC6"/>
    <w:rsid w:val="00B00390"/>
    <w:rsid w:val="00B10342"/>
    <w:rsid w:val="00B10EDD"/>
    <w:rsid w:val="00B12FA1"/>
    <w:rsid w:val="00B36DC6"/>
    <w:rsid w:val="00B554C8"/>
    <w:rsid w:val="00B654D1"/>
    <w:rsid w:val="00B700DE"/>
    <w:rsid w:val="00B7219A"/>
    <w:rsid w:val="00B75C7D"/>
    <w:rsid w:val="00B96A00"/>
    <w:rsid w:val="00BA2C07"/>
    <w:rsid w:val="00BB5137"/>
    <w:rsid w:val="00BB6946"/>
    <w:rsid w:val="00BB7C74"/>
    <w:rsid w:val="00BD4242"/>
    <w:rsid w:val="00BD79DE"/>
    <w:rsid w:val="00BE368B"/>
    <w:rsid w:val="00C04F26"/>
    <w:rsid w:val="00C11FE7"/>
    <w:rsid w:val="00C31453"/>
    <w:rsid w:val="00C32749"/>
    <w:rsid w:val="00C33A36"/>
    <w:rsid w:val="00C50C49"/>
    <w:rsid w:val="00C71A77"/>
    <w:rsid w:val="00C97969"/>
    <w:rsid w:val="00CA591B"/>
    <w:rsid w:val="00CA6111"/>
    <w:rsid w:val="00CB46C1"/>
    <w:rsid w:val="00CE117F"/>
    <w:rsid w:val="00CE511D"/>
    <w:rsid w:val="00CE53F8"/>
    <w:rsid w:val="00CF6047"/>
    <w:rsid w:val="00D20E38"/>
    <w:rsid w:val="00D27CC1"/>
    <w:rsid w:val="00D3176D"/>
    <w:rsid w:val="00D42B77"/>
    <w:rsid w:val="00D5016E"/>
    <w:rsid w:val="00D56DF0"/>
    <w:rsid w:val="00D62623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AB3"/>
    <w:rsid w:val="00E26BB3"/>
    <w:rsid w:val="00E36095"/>
    <w:rsid w:val="00E40770"/>
    <w:rsid w:val="00E43BF6"/>
    <w:rsid w:val="00E60FA9"/>
    <w:rsid w:val="00E74B33"/>
    <w:rsid w:val="00EF50D6"/>
    <w:rsid w:val="00F12F10"/>
    <w:rsid w:val="00F14683"/>
    <w:rsid w:val="00F30E9D"/>
    <w:rsid w:val="00F41E75"/>
    <w:rsid w:val="00F56A64"/>
    <w:rsid w:val="00FB2B56"/>
    <w:rsid w:val="00FB555D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59</cp:revision>
  <cp:lastPrinted>2020-05-21T14:15:00Z</cp:lastPrinted>
  <dcterms:created xsi:type="dcterms:W3CDTF">2025-12-16T11:37:00Z</dcterms:created>
  <dcterms:modified xsi:type="dcterms:W3CDTF">2026-03-26T14:29:00Z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