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21010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48E4F414" w:rsidR="00DC69D4" w:rsidRPr="003B528A" w:rsidRDefault="00FE74CA" w:rsidP="0072518A">
          <w:pPr>
            <w:jc w:val="center"/>
            <w:rPr>
              <w:sz w:val="98"/>
              <w:szCs w:val="98"/>
            </w:rPr>
          </w:pPr>
          <w:r w:rsidRPr="00FE74CA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Vereinskenn</w:t>
          </w:r>
          <w:r w:rsidR="00CC442C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-</w:t>
          </w:r>
          <w:r w:rsidRPr="00FE74CA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zahlen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516E4508" w14:textId="455C7F36" w:rsidR="00AB78D9" w:rsidRPr="00936A6A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4A1648" w:rsidRPr="004A1648">
        <w:rPr>
          <w:rFonts w:ascii="Helvetica" w:hAnsi="Helvetica" w:cs="Helvetica"/>
          <w:b/>
          <w:bCs/>
          <w:color w:val="6D8E43"/>
          <w:sz w:val="32"/>
          <w:szCs w:val="32"/>
        </w:rPr>
        <w:t>3 Kennzahlen, die immer wichtig sind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A856E3" w14:paraId="655ED890" w14:textId="77777777" w:rsidTr="00453026">
        <w:trPr>
          <w:trHeight w:val="272"/>
        </w:trPr>
        <w:tc>
          <w:tcPr>
            <w:tcW w:w="9054" w:type="dxa"/>
            <w:gridSpan w:val="3"/>
            <w:shd w:val="clear" w:color="auto" w:fill="6D8E43"/>
          </w:tcPr>
          <w:p w14:paraId="78AB7971" w14:textId="77777777" w:rsidR="00A856E3" w:rsidRPr="00A856E3" w:rsidRDefault="00A856E3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253B9E" w14:paraId="0CB30322" w14:textId="77777777" w:rsidTr="009579DC">
        <w:trPr>
          <w:trHeight w:val="272"/>
        </w:trPr>
        <w:tc>
          <w:tcPr>
            <w:tcW w:w="3018" w:type="dxa"/>
            <w:shd w:val="clear" w:color="auto" w:fill="D9D9D9" w:themeFill="background1" w:themeFillShade="D9"/>
            <w:vAlign w:val="center"/>
          </w:tcPr>
          <w:p w14:paraId="124EBF69" w14:textId="77777777" w:rsidR="00AD048E" w:rsidRPr="00AD048E" w:rsidRDefault="00AD048E" w:rsidP="00AD048E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AD048E">
              <w:rPr>
                <w:rFonts w:asciiTheme="minorHAnsi" w:eastAsia="SimSun" w:hAnsiTheme="minorHAnsi" w:cstheme="minorHAnsi"/>
                <w:b/>
                <w:bCs/>
              </w:rPr>
              <w:t>Jahres-Ergebnis</w:t>
            </w:r>
          </w:p>
          <w:p w14:paraId="42234B3F" w14:textId="7211CB93" w:rsidR="00253B9E" w:rsidRPr="00300B84" w:rsidRDefault="00AD048E" w:rsidP="00AD048E">
            <w:pPr>
              <w:rPr>
                <w:rFonts w:asciiTheme="minorHAnsi" w:eastAsia="SimSun" w:hAnsiTheme="minorHAnsi" w:cstheme="minorHAnsi"/>
              </w:rPr>
            </w:pPr>
            <w:r w:rsidRPr="00AD048E">
              <w:rPr>
                <w:rFonts w:asciiTheme="minorHAnsi" w:eastAsia="SimSun" w:hAnsiTheme="minorHAnsi" w:cstheme="minorHAnsi"/>
                <w:b/>
                <w:bCs/>
              </w:rPr>
              <w:t>(Überschuss/Defizit)</w:t>
            </w:r>
          </w:p>
        </w:tc>
        <w:tc>
          <w:tcPr>
            <w:tcW w:w="3018" w:type="dxa"/>
            <w:shd w:val="clear" w:color="auto" w:fill="D9D9D9" w:themeFill="background1" w:themeFillShade="D9"/>
            <w:vAlign w:val="center"/>
          </w:tcPr>
          <w:p w14:paraId="5F0A8873" w14:textId="4FE791F6" w:rsidR="00253B9E" w:rsidRPr="00300B84" w:rsidRDefault="00AD048E" w:rsidP="009D1CCE">
            <w:pPr>
              <w:rPr>
                <w:rFonts w:asciiTheme="minorHAnsi" w:eastAsia="SimSun" w:hAnsiTheme="minorHAnsi" w:cstheme="minorHAnsi"/>
              </w:rPr>
            </w:pPr>
            <w:r w:rsidRPr="00AD048E">
              <w:rPr>
                <w:rFonts w:asciiTheme="minorHAnsi" w:eastAsia="SimSun" w:hAnsiTheme="minorHAnsi" w:cstheme="minorHAnsi"/>
                <w:b/>
                <w:bCs/>
              </w:rPr>
              <w:t>Liquiditätsreichweite</w:t>
            </w:r>
          </w:p>
        </w:tc>
        <w:tc>
          <w:tcPr>
            <w:tcW w:w="3018" w:type="dxa"/>
            <w:shd w:val="clear" w:color="auto" w:fill="D9D9D9" w:themeFill="background1" w:themeFillShade="D9"/>
            <w:vAlign w:val="center"/>
          </w:tcPr>
          <w:p w14:paraId="5A94557E" w14:textId="77777777" w:rsidR="00AD048E" w:rsidRPr="00AD048E" w:rsidRDefault="00AD048E" w:rsidP="00AD048E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AD048E">
              <w:rPr>
                <w:rFonts w:asciiTheme="minorHAnsi" w:eastAsia="SimSun" w:hAnsiTheme="minorHAnsi" w:cstheme="minorHAnsi"/>
                <w:b/>
                <w:bCs/>
              </w:rPr>
              <w:t>Einnahmenmix</w:t>
            </w:r>
          </w:p>
          <w:p w14:paraId="5A7319D6" w14:textId="07A0AD2D" w:rsidR="00253B9E" w:rsidRPr="00300B84" w:rsidRDefault="00AD048E" w:rsidP="00AD048E">
            <w:pPr>
              <w:rPr>
                <w:rFonts w:asciiTheme="minorHAnsi" w:eastAsia="SimSun" w:hAnsiTheme="minorHAnsi" w:cstheme="minorHAnsi"/>
              </w:rPr>
            </w:pPr>
            <w:r w:rsidRPr="00AD048E">
              <w:rPr>
                <w:rFonts w:asciiTheme="minorHAnsi" w:eastAsia="SimSun" w:hAnsiTheme="minorHAnsi" w:cstheme="minorHAnsi"/>
                <w:b/>
                <w:bCs/>
              </w:rPr>
              <w:t>(Abhängigkeit)</w:t>
            </w:r>
          </w:p>
        </w:tc>
      </w:tr>
      <w:tr w:rsidR="00253B9E" w14:paraId="138349D7" w14:textId="77777777" w:rsidTr="007B0575">
        <w:trPr>
          <w:trHeight w:val="2414"/>
        </w:trPr>
        <w:tc>
          <w:tcPr>
            <w:tcW w:w="3018" w:type="dxa"/>
          </w:tcPr>
          <w:p w14:paraId="42A2249B" w14:textId="77777777" w:rsidR="00F91162" w:rsidRPr="00F91162" w:rsidRDefault="00F91162" w:rsidP="00F91162">
            <w:pPr>
              <w:rPr>
                <w:rFonts w:asciiTheme="minorHAnsi" w:eastAsia="SimSun" w:hAnsiTheme="minorHAnsi" w:cstheme="minorHAnsi"/>
              </w:rPr>
            </w:pPr>
            <w:r w:rsidRPr="00F91162">
              <w:rPr>
                <w:rFonts w:asciiTheme="minorHAnsi" w:eastAsia="SimSun" w:hAnsiTheme="minorHAnsi" w:cstheme="minorHAnsi"/>
              </w:rPr>
              <w:t>Einnahmen – Ausgaben</w:t>
            </w:r>
          </w:p>
          <w:p w14:paraId="6163314A" w14:textId="77777777" w:rsidR="00F91162" w:rsidRDefault="00F91162" w:rsidP="00F91162">
            <w:pPr>
              <w:rPr>
                <w:rFonts w:asciiTheme="minorHAnsi" w:eastAsia="SimSun" w:hAnsiTheme="minorHAnsi" w:cstheme="minorHAnsi"/>
              </w:rPr>
            </w:pPr>
            <w:r w:rsidRPr="00F91162">
              <w:rPr>
                <w:rFonts w:asciiTheme="minorHAnsi" w:eastAsia="SimSun" w:hAnsiTheme="minorHAnsi" w:cstheme="minorHAnsi"/>
              </w:rPr>
              <w:t>= Jahresergebnis</w:t>
            </w:r>
          </w:p>
          <w:p w14:paraId="6951F91B" w14:textId="77777777" w:rsidR="00126651" w:rsidRPr="00F91162" w:rsidRDefault="00126651" w:rsidP="00F91162">
            <w:pPr>
              <w:rPr>
                <w:rFonts w:asciiTheme="minorHAnsi" w:eastAsia="SimSun" w:hAnsiTheme="minorHAnsi" w:cstheme="minorHAnsi"/>
              </w:rPr>
            </w:pPr>
          </w:p>
          <w:p w14:paraId="3566BBB3" w14:textId="77777777" w:rsidR="00F91162" w:rsidRPr="00F91162" w:rsidRDefault="00F91162" w:rsidP="00F91162">
            <w:pPr>
              <w:rPr>
                <w:rFonts w:asciiTheme="minorHAnsi" w:eastAsia="SimSun" w:hAnsiTheme="minorHAnsi" w:cstheme="minorHAnsi"/>
              </w:rPr>
            </w:pPr>
            <w:r w:rsidRPr="00F91162">
              <w:rPr>
                <w:rFonts w:asciiTheme="minorHAnsi" w:eastAsia="SimSun" w:hAnsiTheme="minorHAnsi" w:cstheme="minorHAnsi"/>
                <w:b/>
                <w:bCs/>
              </w:rPr>
              <w:t xml:space="preserve">Orientierung: </w:t>
            </w:r>
            <w:r w:rsidRPr="00F91162">
              <w:rPr>
                <w:rFonts w:asciiTheme="minorHAnsi" w:eastAsia="SimSun" w:hAnsiTheme="minorHAnsi" w:cstheme="minorHAnsi"/>
              </w:rPr>
              <w:t>Ein moderater</w:t>
            </w:r>
          </w:p>
          <w:p w14:paraId="413B975F" w14:textId="77777777" w:rsidR="00F91162" w:rsidRPr="00F91162" w:rsidRDefault="00F91162" w:rsidP="00F91162">
            <w:pPr>
              <w:rPr>
                <w:rFonts w:asciiTheme="minorHAnsi" w:eastAsia="SimSun" w:hAnsiTheme="minorHAnsi" w:cstheme="minorHAnsi"/>
              </w:rPr>
            </w:pPr>
            <w:r w:rsidRPr="00F91162">
              <w:rPr>
                <w:rFonts w:asciiTheme="minorHAnsi" w:eastAsia="SimSun" w:hAnsiTheme="minorHAnsi" w:cstheme="minorHAnsi"/>
              </w:rPr>
              <w:t>Überschuss ist</w:t>
            </w:r>
          </w:p>
          <w:p w14:paraId="262AED15" w14:textId="77777777" w:rsidR="00F91162" w:rsidRPr="00F91162" w:rsidRDefault="00F91162" w:rsidP="00F91162">
            <w:pPr>
              <w:rPr>
                <w:rFonts w:asciiTheme="minorHAnsi" w:eastAsia="SimSun" w:hAnsiTheme="minorHAnsi" w:cstheme="minorHAnsi"/>
              </w:rPr>
            </w:pPr>
            <w:r w:rsidRPr="00F91162">
              <w:rPr>
                <w:rFonts w:asciiTheme="minorHAnsi" w:eastAsia="SimSun" w:hAnsiTheme="minorHAnsi" w:cstheme="minorHAnsi"/>
              </w:rPr>
              <w:t>gesund, weil er Puffer</w:t>
            </w:r>
          </w:p>
          <w:p w14:paraId="57D602BD" w14:textId="77777777" w:rsidR="00F91162" w:rsidRPr="00F91162" w:rsidRDefault="00F91162" w:rsidP="00F91162">
            <w:pPr>
              <w:rPr>
                <w:rFonts w:asciiTheme="minorHAnsi" w:eastAsia="SimSun" w:hAnsiTheme="minorHAnsi" w:cstheme="minorHAnsi"/>
              </w:rPr>
            </w:pPr>
            <w:r w:rsidRPr="00F91162">
              <w:rPr>
                <w:rFonts w:asciiTheme="minorHAnsi" w:eastAsia="SimSun" w:hAnsiTheme="minorHAnsi" w:cstheme="minorHAnsi"/>
              </w:rPr>
              <w:t>schafft. Dauerdefizite</w:t>
            </w:r>
          </w:p>
          <w:p w14:paraId="62B35B0B" w14:textId="4833EAC5" w:rsidR="00253B9E" w:rsidRPr="00300B84" w:rsidRDefault="00F91162" w:rsidP="00F91162">
            <w:pPr>
              <w:rPr>
                <w:rFonts w:asciiTheme="minorHAnsi" w:eastAsia="SimSun" w:hAnsiTheme="minorHAnsi" w:cstheme="minorHAnsi"/>
              </w:rPr>
            </w:pPr>
            <w:r w:rsidRPr="00F91162">
              <w:rPr>
                <w:rFonts w:asciiTheme="minorHAnsi" w:eastAsia="SimSun" w:hAnsiTheme="minorHAnsi" w:cstheme="minorHAnsi"/>
              </w:rPr>
              <w:t>sind ein Warnsignal.</w:t>
            </w:r>
          </w:p>
        </w:tc>
        <w:tc>
          <w:tcPr>
            <w:tcW w:w="3018" w:type="dxa"/>
          </w:tcPr>
          <w:p w14:paraId="44831928" w14:textId="232EAEC3" w:rsidR="00E329F0" w:rsidRPr="00E329F0" w:rsidRDefault="00E329F0" w:rsidP="00E329F0">
            <w:pPr>
              <w:rPr>
                <w:rFonts w:asciiTheme="minorHAnsi" w:eastAsia="SimSun" w:hAnsiTheme="minorHAnsi" w:cstheme="minorHAnsi"/>
              </w:rPr>
            </w:pPr>
            <w:r w:rsidRPr="00E329F0">
              <w:rPr>
                <w:rFonts w:asciiTheme="minorHAnsi" w:eastAsia="SimSun" w:hAnsiTheme="minorHAnsi" w:cstheme="minorHAnsi"/>
              </w:rPr>
              <w:t>Liquide Mittel / durch</w:t>
            </w:r>
            <w:r w:rsidR="00E172CB">
              <w:rPr>
                <w:rFonts w:asciiTheme="minorHAnsi" w:eastAsia="SimSun" w:hAnsiTheme="minorHAnsi" w:cstheme="minorHAnsi"/>
              </w:rPr>
              <w:t>-</w:t>
            </w:r>
            <w:r w:rsidRPr="00E329F0">
              <w:rPr>
                <w:rFonts w:asciiTheme="minorHAnsi" w:eastAsia="SimSun" w:hAnsiTheme="minorHAnsi" w:cstheme="minorHAnsi"/>
              </w:rPr>
              <w:t>schnittliche</w:t>
            </w:r>
            <w:r w:rsidR="00E172CB">
              <w:rPr>
                <w:rFonts w:asciiTheme="minorHAnsi" w:eastAsia="SimSun" w:hAnsiTheme="minorHAnsi" w:cstheme="minorHAnsi"/>
              </w:rPr>
              <w:t xml:space="preserve"> </w:t>
            </w:r>
            <w:r w:rsidRPr="00E329F0">
              <w:rPr>
                <w:rFonts w:asciiTheme="minorHAnsi" w:eastAsia="SimSun" w:hAnsiTheme="minorHAnsi" w:cstheme="minorHAnsi"/>
              </w:rPr>
              <w:t>Monatsaus</w:t>
            </w:r>
            <w:r w:rsidR="00E172CB">
              <w:rPr>
                <w:rFonts w:asciiTheme="minorHAnsi" w:eastAsia="SimSun" w:hAnsiTheme="minorHAnsi" w:cstheme="minorHAnsi"/>
              </w:rPr>
              <w:t>-</w:t>
            </w:r>
            <w:r w:rsidRPr="00E329F0">
              <w:rPr>
                <w:rFonts w:asciiTheme="minorHAnsi" w:eastAsia="SimSun" w:hAnsiTheme="minorHAnsi" w:cstheme="minorHAnsi"/>
              </w:rPr>
              <w:t>gaben</w:t>
            </w:r>
            <w:r w:rsidR="00B6279F">
              <w:rPr>
                <w:rFonts w:asciiTheme="minorHAnsi" w:eastAsia="SimSun" w:hAnsiTheme="minorHAnsi" w:cstheme="minorHAnsi"/>
              </w:rPr>
              <w:t xml:space="preserve"> </w:t>
            </w:r>
            <w:r w:rsidRPr="00E329F0">
              <w:rPr>
                <w:rFonts w:asciiTheme="minorHAnsi" w:eastAsia="SimSun" w:hAnsiTheme="minorHAnsi" w:cstheme="minorHAnsi"/>
              </w:rPr>
              <w:t>= Monate</w:t>
            </w:r>
          </w:p>
          <w:p w14:paraId="7468F7EF" w14:textId="77777777" w:rsidR="00E329F0" w:rsidRDefault="00E329F0" w:rsidP="00E329F0">
            <w:pPr>
              <w:rPr>
                <w:rFonts w:asciiTheme="minorHAnsi" w:eastAsia="SimSun" w:hAnsiTheme="minorHAnsi" w:cstheme="minorHAnsi"/>
              </w:rPr>
            </w:pPr>
            <w:r w:rsidRPr="00E329F0">
              <w:rPr>
                <w:rFonts w:asciiTheme="minorHAnsi" w:eastAsia="SimSun" w:hAnsiTheme="minorHAnsi" w:cstheme="minorHAnsi"/>
              </w:rPr>
              <w:t>„Überlebenszeit“</w:t>
            </w:r>
          </w:p>
          <w:p w14:paraId="5428ED4F" w14:textId="77777777" w:rsidR="00BE4B37" w:rsidRPr="00E329F0" w:rsidRDefault="00BE4B37" w:rsidP="00E329F0">
            <w:pPr>
              <w:rPr>
                <w:rFonts w:asciiTheme="minorHAnsi" w:eastAsia="SimSun" w:hAnsiTheme="minorHAnsi" w:cstheme="minorHAnsi"/>
              </w:rPr>
            </w:pPr>
          </w:p>
          <w:p w14:paraId="79FC8BF3" w14:textId="77777777" w:rsidR="00E329F0" w:rsidRPr="00E329F0" w:rsidRDefault="00E329F0" w:rsidP="00E329F0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E329F0">
              <w:rPr>
                <w:rFonts w:asciiTheme="minorHAnsi" w:eastAsia="SimSun" w:hAnsiTheme="minorHAnsi" w:cstheme="minorHAnsi"/>
                <w:b/>
                <w:bCs/>
              </w:rPr>
              <w:t>Orientierung:</w:t>
            </w:r>
          </w:p>
          <w:p w14:paraId="6891DA7E" w14:textId="6820B455" w:rsidR="00E329F0" w:rsidRPr="00ED27A7" w:rsidRDefault="00E329F0" w:rsidP="00ED27A7">
            <w:pPr>
              <w:pStyle w:val="Listenabsatz"/>
              <w:numPr>
                <w:ilvl w:val="0"/>
                <w:numId w:val="26"/>
              </w:numPr>
              <w:rPr>
                <w:rFonts w:asciiTheme="minorHAnsi" w:eastAsia="SimSun" w:hAnsiTheme="minorHAnsi" w:cstheme="minorHAnsi"/>
              </w:rPr>
            </w:pPr>
            <w:r w:rsidRPr="00ED27A7">
              <w:rPr>
                <w:rFonts w:asciiTheme="minorHAnsi" w:eastAsia="SimSun" w:hAnsiTheme="minorHAnsi" w:cstheme="minorHAnsi"/>
              </w:rPr>
              <w:t>1–2 Monate: riskant</w:t>
            </w:r>
          </w:p>
          <w:p w14:paraId="3E77FF4C" w14:textId="77777777" w:rsidR="00E329F0" w:rsidRPr="00ED27A7" w:rsidRDefault="00E329F0" w:rsidP="00F84852">
            <w:pPr>
              <w:pStyle w:val="Listenabsatz"/>
              <w:rPr>
                <w:rFonts w:asciiTheme="minorHAnsi" w:eastAsia="SimSun" w:hAnsiTheme="minorHAnsi" w:cstheme="minorHAnsi"/>
              </w:rPr>
            </w:pPr>
            <w:r w:rsidRPr="00ED27A7">
              <w:rPr>
                <w:rFonts w:asciiTheme="minorHAnsi" w:eastAsia="SimSun" w:hAnsiTheme="minorHAnsi" w:cstheme="minorHAnsi"/>
              </w:rPr>
              <w:t>(jede Verzögerung</w:t>
            </w:r>
          </w:p>
          <w:p w14:paraId="1C89D330" w14:textId="77777777" w:rsidR="00E329F0" w:rsidRPr="00ED27A7" w:rsidRDefault="00E329F0" w:rsidP="00ED27A7">
            <w:pPr>
              <w:pStyle w:val="Listenabsatz"/>
              <w:numPr>
                <w:ilvl w:val="0"/>
                <w:numId w:val="26"/>
              </w:numPr>
              <w:rPr>
                <w:rFonts w:asciiTheme="minorHAnsi" w:eastAsia="SimSun" w:hAnsiTheme="minorHAnsi" w:cstheme="minorHAnsi"/>
              </w:rPr>
            </w:pPr>
            <w:r w:rsidRPr="00ED27A7">
              <w:rPr>
                <w:rFonts w:asciiTheme="minorHAnsi" w:eastAsia="SimSun" w:hAnsiTheme="minorHAnsi" w:cstheme="minorHAnsi"/>
              </w:rPr>
              <w:t>tut weh)</w:t>
            </w:r>
          </w:p>
          <w:p w14:paraId="6E77A456" w14:textId="77F4D534" w:rsidR="00E329F0" w:rsidRPr="00ED27A7" w:rsidRDefault="00E329F0" w:rsidP="00F84852">
            <w:pPr>
              <w:pStyle w:val="Listenabsatz"/>
              <w:rPr>
                <w:rFonts w:asciiTheme="minorHAnsi" w:eastAsia="SimSun" w:hAnsiTheme="minorHAnsi" w:cstheme="minorHAnsi"/>
              </w:rPr>
            </w:pPr>
            <w:r w:rsidRPr="00ED27A7">
              <w:rPr>
                <w:rFonts w:asciiTheme="minorHAnsi" w:eastAsia="SimSun" w:hAnsiTheme="minorHAnsi" w:cstheme="minorHAnsi"/>
              </w:rPr>
              <w:t>3–6 Monate: solide</w:t>
            </w:r>
          </w:p>
          <w:p w14:paraId="7EE87784" w14:textId="61BE17BD" w:rsidR="00E329F0" w:rsidRPr="00ED27A7" w:rsidRDefault="00E329F0" w:rsidP="00ED27A7">
            <w:pPr>
              <w:pStyle w:val="Listenabsatz"/>
              <w:numPr>
                <w:ilvl w:val="0"/>
                <w:numId w:val="26"/>
              </w:numPr>
              <w:rPr>
                <w:rFonts w:asciiTheme="minorHAnsi" w:eastAsia="SimSun" w:hAnsiTheme="minorHAnsi" w:cstheme="minorHAnsi"/>
              </w:rPr>
            </w:pPr>
            <w:r w:rsidRPr="00ED27A7">
              <w:rPr>
                <w:rFonts w:asciiTheme="minorHAnsi" w:eastAsia="SimSun" w:hAnsiTheme="minorHAnsi" w:cstheme="minorHAnsi"/>
              </w:rPr>
              <w:t>6–12 Monate: sehr</w:t>
            </w:r>
          </w:p>
          <w:p w14:paraId="373E01F5" w14:textId="77777777" w:rsidR="00E329F0" w:rsidRPr="00ED27A7" w:rsidRDefault="00E329F0" w:rsidP="00F84852">
            <w:pPr>
              <w:pStyle w:val="Listenabsatz"/>
              <w:rPr>
                <w:rFonts w:asciiTheme="minorHAnsi" w:eastAsia="SimSun" w:hAnsiTheme="minorHAnsi" w:cstheme="minorHAnsi"/>
              </w:rPr>
            </w:pPr>
            <w:r w:rsidRPr="00ED27A7">
              <w:rPr>
                <w:rFonts w:asciiTheme="minorHAnsi" w:eastAsia="SimSun" w:hAnsiTheme="minorHAnsi" w:cstheme="minorHAnsi"/>
              </w:rPr>
              <w:t>komfortabel</w:t>
            </w:r>
          </w:p>
          <w:p w14:paraId="15B896A1" w14:textId="6D3DF724" w:rsidR="00253B9E" w:rsidRPr="00300B84" w:rsidRDefault="00E329F0" w:rsidP="00E329F0">
            <w:pPr>
              <w:rPr>
                <w:rFonts w:asciiTheme="minorHAnsi" w:eastAsia="SimSun" w:hAnsiTheme="minorHAnsi" w:cstheme="minorHAnsi"/>
              </w:rPr>
            </w:pPr>
            <w:r w:rsidRPr="00E329F0">
              <w:rPr>
                <w:rFonts w:asciiTheme="minorHAnsi" w:eastAsia="SimSun" w:hAnsiTheme="minorHAnsi" w:cstheme="minorHAnsi"/>
              </w:rPr>
              <w:t>(aber prüfen: Zweckbindung/</w:t>
            </w:r>
            <w:r w:rsidR="00927A1D">
              <w:rPr>
                <w:rFonts w:asciiTheme="minorHAnsi" w:eastAsia="SimSun" w:hAnsiTheme="minorHAnsi" w:cstheme="minorHAnsi"/>
              </w:rPr>
              <w:t xml:space="preserve"> </w:t>
            </w:r>
            <w:r w:rsidRPr="00E329F0">
              <w:rPr>
                <w:rFonts w:asciiTheme="minorHAnsi" w:eastAsia="SimSun" w:hAnsiTheme="minorHAnsi" w:cstheme="minorHAnsi"/>
              </w:rPr>
              <w:t>Gemein</w:t>
            </w:r>
            <w:r w:rsidR="00927A1D">
              <w:rPr>
                <w:rFonts w:asciiTheme="minorHAnsi" w:eastAsia="SimSun" w:hAnsiTheme="minorHAnsi" w:cstheme="minorHAnsi"/>
              </w:rPr>
              <w:t>-</w:t>
            </w:r>
            <w:r w:rsidRPr="00E329F0">
              <w:rPr>
                <w:rFonts w:asciiTheme="minorHAnsi" w:eastAsia="SimSun" w:hAnsiTheme="minorHAnsi" w:cstheme="minorHAnsi"/>
              </w:rPr>
              <w:t>nützigkeit,</w:t>
            </w:r>
            <w:r w:rsidR="00927A1D">
              <w:rPr>
                <w:rFonts w:asciiTheme="minorHAnsi" w:eastAsia="SimSun" w:hAnsiTheme="minorHAnsi" w:cstheme="minorHAnsi"/>
              </w:rPr>
              <w:t xml:space="preserve"> </w:t>
            </w:r>
            <w:r w:rsidRPr="00E329F0">
              <w:rPr>
                <w:rFonts w:asciiTheme="minorHAnsi" w:eastAsia="SimSun" w:hAnsiTheme="minorHAnsi" w:cstheme="minorHAnsi"/>
              </w:rPr>
              <w:t>Rücklagenpla</w:t>
            </w:r>
            <w:r w:rsidR="00927A1D">
              <w:rPr>
                <w:rFonts w:asciiTheme="minorHAnsi" w:eastAsia="SimSun" w:hAnsiTheme="minorHAnsi" w:cstheme="minorHAnsi"/>
              </w:rPr>
              <w:t>-</w:t>
            </w:r>
            <w:r w:rsidRPr="00E329F0">
              <w:rPr>
                <w:rFonts w:asciiTheme="minorHAnsi" w:eastAsia="SimSun" w:hAnsiTheme="minorHAnsi" w:cstheme="minorHAnsi"/>
              </w:rPr>
              <w:t>nung)</w:t>
            </w:r>
          </w:p>
        </w:tc>
        <w:tc>
          <w:tcPr>
            <w:tcW w:w="3018" w:type="dxa"/>
          </w:tcPr>
          <w:p w14:paraId="29E9038F" w14:textId="7E9D92F9" w:rsidR="00E17B16" w:rsidRDefault="00E17B16" w:rsidP="00E17B16">
            <w:pPr>
              <w:rPr>
                <w:rFonts w:asciiTheme="minorHAnsi" w:eastAsia="SimSun" w:hAnsiTheme="minorHAnsi" w:cstheme="minorHAnsi"/>
              </w:rPr>
            </w:pPr>
            <w:r w:rsidRPr="00E17B16">
              <w:rPr>
                <w:rFonts w:asciiTheme="minorHAnsi" w:eastAsia="SimSun" w:hAnsiTheme="minorHAnsi" w:cstheme="minorHAnsi"/>
              </w:rPr>
              <w:t>Anteil Mitgliedsbeiträge, Spenden,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E17B16">
              <w:rPr>
                <w:rFonts w:asciiTheme="minorHAnsi" w:eastAsia="SimSun" w:hAnsiTheme="minorHAnsi" w:cstheme="minorHAnsi"/>
              </w:rPr>
              <w:t xml:space="preserve">Sponsoring, </w:t>
            </w:r>
            <w:r>
              <w:rPr>
                <w:rFonts w:asciiTheme="minorHAnsi" w:eastAsia="SimSun" w:hAnsiTheme="minorHAnsi" w:cstheme="minorHAnsi"/>
              </w:rPr>
              <w:t>V</w:t>
            </w:r>
            <w:r w:rsidRPr="00E17B16">
              <w:rPr>
                <w:rFonts w:asciiTheme="minorHAnsi" w:eastAsia="SimSun" w:hAnsiTheme="minorHAnsi" w:cstheme="minorHAnsi"/>
              </w:rPr>
              <w:t>eranstaltungen,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E17B16">
              <w:rPr>
                <w:rFonts w:asciiTheme="minorHAnsi" w:eastAsia="SimSun" w:hAnsiTheme="minorHAnsi" w:cstheme="minorHAnsi"/>
              </w:rPr>
              <w:t>Förder</w:t>
            </w:r>
            <w:r>
              <w:rPr>
                <w:rFonts w:asciiTheme="minorHAnsi" w:eastAsia="SimSun" w:hAnsiTheme="minorHAnsi" w:cstheme="minorHAnsi"/>
              </w:rPr>
              <w:t>-</w:t>
            </w:r>
            <w:r w:rsidRPr="00E17B16">
              <w:rPr>
                <w:rFonts w:asciiTheme="minorHAnsi" w:eastAsia="SimSun" w:hAnsiTheme="minorHAnsi" w:cstheme="minorHAnsi"/>
              </w:rPr>
              <w:t xml:space="preserve">mittel an </w:t>
            </w:r>
            <w:r w:rsidR="00DD63A3">
              <w:rPr>
                <w:rFonts w:asciiTheme="minorHAnsi" w:eastAsia="SimSun" w:hAnsiTheme="minorHAnsi" w:cstheme="minorHAnsi"/>
              </w:rPr>
              <w:t>G</w:t>
            </w:r>
            <w:r w:rsidRPr="00E17B16">
              <w:rPr>
                <w:rFonts w:asciiTheme="minorHAnsi" w:eastAsia="SimSun" w:hAnsiTheme="minorHAnsi" w:cstheme="minorHAnsi"/>
              </w:rPr>
              <w:t>esamtein</w:t>
            </w:r>
            <w:r w:rsidR="00DD63A3">
              <w:rPr>
                <w:rFonts w:asciiTheme="minorHAnsi" w:eastAsia="SimSun" w:hAnsiTheme="minorHAnsi" w:cstheme="minorHAnsi"/>
              </w:rPr>
              <w:t>-</w:t>
            </w:r>
            <w:r w:rsidRPr="00E17B16">
              <w:rPr>
                <w:rFonts w:asciiTheme="minorHAnsi" w:eastAsia="SimSun" w:hAnsiTheme="minorHAnsi" w:cstheme="minorHAnsi"/>
              </w:rPr>
              <w:t>nahmen.</w:t>
            </w:r>
          </w:p>
          <w:p w14:paraId="472EADDD" w14:textId="77777777" w:rsidR="0061486C" w:rsidRPr="00E17B16" w:rsidRDefault="0061486C" w:rsidP="00E17B16">
            <w:pPr>
              <w:rPr>
                <w:rFonts w:asciiTheme="minorHAnsi" w:eastAsia="SimSun" w:hAnsiTheme="minorHAnsi" w:cstheme="minorHAnsi"/>
              </w:rPr>
            </w:pPr>
          </w:p>
          <w:p w14:paraId="4FD798D3" w14:textId="2974953C" w:rsidR="00E17B16" w:rsidRPr="00E17B16" w:rsidRDefault="00E17B16" w:rsidP="00E17B16">
            <w:pPr>
              <w:rPr>
                <w:rFonts w:asciiTheme="minorHAnsi" w:eastAsia="SimSun" w:hAnsiTheme="minorHAnsi" w:cstheme="minorHAnsi"/>
              </w:rPr>
            </w:pPr>
            <w:r w:rsidRPr="00E17B16">
              <w:rPr>
                <w:rFonts w:asciiTheme="minorHAnsi" w:eastAsia="SimSun" w:hAnsiTheme="minorHAnsi" w:cstheme="minorHAnsi"/>
                <w:b/>
                <w:bCs/>
              </w:rPr>
              <w:t xml:space="preserve">Orientierung: </w:t>
            </w:r>
            <w:r w:rsidRPr="00E17B16">
              <w:rPr>
                <w:rFonts w:asciiTheme="minorHAnsi" w:eastAsia="SimSun" w:hAnsiTheme="minorHAnsi" w:cstheme="minorHAnsi"/>
              </w:rPr>
              <w:t>Je breiter, desto</w:t>
            </w:r>
            <w:r w:rsidR="00E648BB">
              <w:rPr>
                <w:rFonts w:asciiTheme="minorHAnsi" w:eastAsia="SimSun" w:hAnsiTheme="minorHAnsi" w:cstheme="minorHAnsi"/>
              </w:rPr>
              <w:t xml:space="preserve"> </w:t>
            </w:r>
            <w:r w:rsidRPr="00E17B16">
              <w:rPr>
                <w:rFonts w:asciiTheme="minorHAnsi" w:eastAsia="SimSun" w:hAnsiTheme="minorHAnsi" w:cstheme="minorHAnsi"/>
              </w:rPr>
              <w:t>krisenfester. Ein Verein, der zu</w:t>
            </w:r>
            <w:r w:rsidR="00E648BB">
              <w:rPr>
                <w:rFonts w:asciiTheme="minorHAnsi" w:eastAsia="SimSun" w:hAnsiTheme="minorHAnsi" w:cstheme="minorHAnsi"/>
              </w:rPr>
              <w:t xml:space="preserve"> </w:t>
            </w:r>
            <w:r w:rsidRPr="00E17B16">
              <w:rPr>
                <w:rFonts w:asciiTheme="minorHAnsi" w:eastAsia="SimSun" w:hAnsiTheme="minorHAnsi" w:cstheme="minorHAnsi"/>
              </w:rPr>
              <w:t>60–80 % von einer Quelle abhängt,</w:t>
            </w:r>
            <w:r w:rsidR="00E648BB">
              <w:rPr>
                <w:rFonts w:asciiTheme="minorHAnsi" w:eastAsia="SimSun" w:hAnsiTheme="minorHAnsi" w:cstheme="minorHAnsi"/>
              </w:rPr>
              <w:t xml:space="preserve"> </w:t>
            </w:r>
            <w:r w:rsidRPr="00E17B16">
              <w:rPr>
                <w:rFonts w:asciiTheme="minorHAnsi" w:eastAsia="SimSun" w:hAnsiTheme="minorHAnsi" w:cstheme="minorHAnsi"/>
              </w:rPr>
              <w:t>braucht einen Plan B.</w:t>
            </w:r>
          </w:p>
          <w:p w14:paraId="784C251C" w14:textId="77777777" w:rsidR="00E648BB" w:rsidRDefault="00E648BB" w:rsidP="00E17B16">
            <w:pPr>
              <w:rPr>
                <w:rFonts w:asciiTheme="minorHAnsi" w:eastAsia="SimSun" w:hAnsiTheme="minorHAnsi" w:cstheme="minorHAnsi"/>
                <w:b/>
                <w:bCs/>
              </w:rPr>
            </w:pPr>
          </w:p>
          <w:p w14:paraId="1D0EC27A" w14:textId="788DF064" w:rsidR="00E17B16" w:rsidRPr="00E17B16" w:rsidRDefault="00E17B16" w:rsidP="00E17B16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E17B16">
              <w:rPr>
                <w:rFonts w:asciiTheme="minorHAnsi" w:eastAsia="SimSun" w:hAnsiTheme="minorHAnsi" w:cstheme="minorHAnsi"/>
                <w:b/>
                <w:bCs/>
              </w:rPr>
              <w:t>Was heißt das für Ihren Verein?</w:t>
            </w:r>
          </w:p>
          <w:p w14:paraId="76C58B70" w14:textId="15245B9E" w:rsidR="00253B9E" w:rsidRPr="00300B84" w:rsidRDefault="00E17B16" w:rsidP="00DC5F86">
            <w:pPr>
              <w:rPr>
                <w:rFonts w:asciiTheme="minorHAnsi" w:eastAsia="SimSun" w:hAnsiTheme="minorHAnsi" w:cstheme="minorHAnsi"/>
              </w:rPr>
            </w:pPr>
            <w:r w:rsidRPr="00E17B16">
              <w:rPr>
                <w:rFonts w:asciiTheme="minorHAnsi" w:eastAsia="SimSun" w:hAnsiTheme="minorHAnsi" w:cstheme="minorHAnsi"/>
              </w:rPr>
              <w:t>Setzen Sie 2026 einen einfachen</w:t>
            </w:r>
            <w:r w:rsidR="00552094">
              <w:rPr>
                <w:rFonts w:asciiTheme="minorHAnsi" w:eastAsia="SimSun" w:hAnsiTheme="minorHAnsi" w:cstheme="minorHAnsi"/>
              </w:rPr>
              <w:t xml:space="preserve"> </w:t>
            </w:r>
            <w:r w:rsidRPr="00E17B16">
              <w:rPr>
                <w:rFonts w:asciiTheme="minorHAnsi" w:eastAsia="SimSun" w:hAnsiTheme="minorHAnsi" w:cstheme="minorHAnsi"/>
              </w:rPr>
              <w:t>Liquiditätsplan auf (monatlich).</w:t>
            </w:r>
            <w:r w:rsidR="00552094">
              <w:rPr>
                <w:rFonts w:asciiTheme="minorHAnsi" w:eastAsia="SimSun" w:hAnsiTheme="minorHAnsi" w:cstheme="minorHAnsi"/>
              </w:rPr>
              <w:t xml:space="preserve"> </w:t>
            </w:r>
            <w:r w:rsidRPr="00E17B16">
              <w:rPr>
                <w:rFonts w:asciiTheme="minorHAnsi" w:eastAsia="SimSun" w:hAnsiTheme="minorHAnsi" w:cstheme="minorHAnsi"/>
              </w:rPr>
              <w:t>Prüfen Sie Beitragseinzug und</w:t>
            </w:r>
            <w:r w:rsidR="00552094">
              <w:rPr>
                <w:rFonts w:asciiTheme="minorHAnsi" w:eastAsia="SimSun" w:hAnsiTheme="minorHAnsi" w:cstheme="minorHAnsi"/>
              </w:rPr>
              <w:t xml:space="preserve"> </w:t>
            </w:r>
            <w:r w:rsidRPr="00E17B16">
              <w:rPr>
                <w:rFonts w:asciiTheme="minorHAnsi" w:eastAsia="SimSun" w:hAnsiTheme="minorHAnsi" w:cstheme="minorHAnsi"/>
              </w:rPr>
              <w:t>Mahn</w:t>
            </w:r>
            <w:r w:rsidR="00552094">
              <w:rPr>
                <w:rFonts w:asciiTheme="minorHAnsi" w:eastAsia="SimSun" w:hAnsiTheme="minorHAnsi" w:cstheme="minorHAnsi"/>
              </w:rPr>
              <w:t>-</w:t>
            </w:r>
            <w:r w:rsidRPr="00E17B16">
              <w:rPr>
                <w:rFonts w:asciiTheme="minorHAnsi" w:eastAsia="SimSun" w:hAnsiTheme="minorHAnsi" w:cstheme="minorHAnsi"/>
              </w:rPr>
              <w:t>wesen. Bauen Sie nicht auf</w:t>
            </w:r>
            <w:r w:rsidR="00552094">
              <w:rPr>
                <w:rFonts w:asciiTheme="minorHAnsi" w:eastAsia="SimSun" w:hAnsiTheme="minorHAnsi" w:cstheme="minorHAnsi"/>
              </w:rPr>
              <w:t xml:space="preserve"> </w:t>
            </w:r>
            <w:r w:rsidRPr="00E17B16">
              <w:rPr>
                <w:rFonts w:asciiTheme="minorHAnsi" w:eastAsia="SimSun" w:hAnsiTheme="minorHAnsi" w:cstheme="minorHAnsi"/>
              </w:rPr>
              <w:t>„wird schon“ bei</w:t>
            </w:r>
            <w:r w:rsidR="00DC5F86">
              <w:rPr>
                <w:rFonts w:asciiTheme="minorHAnsi" w:eastAsia="SimSun" w:hAnsiTheme="minorHAnsi" w:cstheme="minorHAnsi"/>
              </w:rPr>
              <w:t xml:space="preserve"> F</w:t>
            </w:r>
            <w:r w:rsidRPr="00E17B16">
              <w:rPr>
                <w:rFonts w:asciiTheme="minorHAnsi" w:eastAsia="SimSun" w:hAnsiTheme="minorHAnsi" w:cstheme="minorHAnsi"/>
              </w:rPr>
              <w:t>örder</w:t>
            </w:r>
            <w:r w:rsidR="00DC5F86">
              <w:rPr>
                <w:rFonts w:asciiTheme="minorHAnsi" w:eastAsia="SimSun" w:hAnsiTheme="minorHAnsi" w:cstheme="minorHAnsi"/>
              </w:rPr>
              <w:t>-</w:t>
            </w:r>
            <w:r w:rsidRPr="00E17B16">
              <w:rPr>
                <w:rFonts w:asciiTheme="minorHAnsi" w:eastAsia="SimSun" w:hAnsiTheme="minorHAnsi" w:cstheme="minorHAnsi"/>
              </w:rPr>
              <w:t>mitteln.</w:t>
            </w:r>
            <w:r w:rsidR="00DC5F86">
              <w:rPr>
                <w:rFonts w:asciiTheme="minorHAnsi" w:eastAsia="SimSun" w:hAnsiTheme="minorHAnsi" w:cstheme="minorHAnsi"/>
              </w:rPr>
              <w:t xml:space="preserve"> </w:t>
            </w:r>
            <w:r w:rsidRPr="00E17B16">
              <w:rPr>
                <w:rFonts w:asciiTheme="minorHAnsi" w:eastAsia="SimSun" w:hAnsiTheme="minorHAnsi" w:cstheme="minorHAnsi"/>
              </w:rPr>
              <w:t>Und kalkulieren Sie</w:t>
            </w:r>
            <w:r w:rsidR="00552094">
              <w:rPr>
                <w:rFonts w:asciiTheme="minorHAnsi" w:eastAsia="SimSun" w:hAnsiTheme="minorHAnsi" w:cstheme="minorHAnsi"/>
              </w:rPr>
              <w:t xml:space="preserve"> </w:t>
            </w:r>
            <w:r w:rsidRPr="00E17B16">
              <w:rPr>
                <w:rFonts w:asciiTheme="minorHAnsi" w:eastAsia="SimSun" w:hAnsiTheme="minorHAnsi" w:cstheme="minorHAnsi"/>
              </w:rPr>
              <w:t>Veranstaltungen</w:t>
            </w:r>
            <w:r w:rsidR="00552094">
              <w:rPr>
                <w:rFonts w:asciiTheme="minorHAnsi" w:eastAsia="SimSun" w:hAnsiTheme="minorHAnsi" w:cstheme="minorHAnsi"/>
              </w:rPr>
              <w:t xml:space="preserve"> </w:t>
            </w:r>
            <w:r w:rsidRPr="00E17B16">
              <w:rPr>
                <w:rFonts w:asciiTheme="minorHAnsi" w:eastAsia="SimSun" w:hAnsiTheme="minorHAnsi" w:cstheme="minorHAnsi"/>
              </w:rPr>
              <w:t>wie Projekte: Ziel, Budget,</w:t>
            </w:r>
            <w:r w:rsidR="00552094">
              <w:rPr>
                <w:rFonts w:asciiTheme="minorHAnsi" w:eastAsia="SimSun" w:hAnsiTheme="minorHAnsi" w:cstheme="minorHAnsi"/>
              </w:rPr>
              <w:t xml:space="preserve"> </w:t>
            </w:r>
            <w:r w:rsidRPr="00E17B16">
              <w:rPr>
                <w:rFonts w:asciiTheme="minorHAnsi" w:eastAsia="SimSun" w:hAnsiTheme="minorHAnsi" w:cstheme="minorHAnsi"/>
              </w:rPr>
              <w:t>Puffer, Verantwortlicher.</w:t>
            </w:r>
          </w:p>
        </w:tc>
      </w:tr>
      <w:tr w:rsidR="00CB7315" w14:paraId="7CDA5236" w14:textId="77777777" w:rsidTr="00453026">
        <w:trPr>
          <w:trHeight w:val="272"/>
        </w:trPr>
        <w:tc>
          <w:tcPr>
            <w:tcW w:w="9054" w:type="dxa"/>
            <w:gridSpan w:val="3"/>
            <w:shd w:val="clear" w:color="auto" w:fill="E48949"/>
          </w:tcPr>
          <w:p w14:paraId="5E40F3EA" w14:textId="77777777" w:rsidR="00CB7315" w:rsidRPr="00A856E3" w:rsidRDefault="00CB7315" w:rsidP="00CB7315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7AEF7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93170A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F29AEF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0BC29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5978B90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6BEA5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F73DF9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8619B0C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26C643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D9208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3A04A2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9D89781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991E06A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E4CF4A6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AFAA031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519125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479AD43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2958C13" w14:textId="77777777" w:rsidR="00E36241" w:rsidRDefault="00E3624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F4CFCF7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54187C39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662C9E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662C9E">
        <w:rPr>
          <w:rFonts w:ascii="Helvetica" w:hAnsi="Helvetica" w:cs="Helvetica"/>
        </w:rPr>
        <w:t>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9BCF97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AE5003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B98E" w14:textId="77777777" w:rsidR="0034605A" w:rsidRDefault="0034605A" w:rsidP="00B10EDD">
      <w:r>
        <w:separator/>
      </w:r>
    </w:p>
  </w:endnote>
  <w:endnote w:type="continuationSeparator" w:id="0">
    <w:p w14:paraId="137DF539" w14:textId="77777777" w:rsidR="0034605A" w:rsidRDefault="0034605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Code Pro Medium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B189" w14:textId="77777777" w:rsidR="0034605A" w:rsidRDefault="0034605A" w:rsidP="00B10EDD">
      <w:r>
        <w:separator/>
      </w:r>
    </w:p>
  </w:footnote>
  <w:footnote w:type="continuationSeparator" w:id="0">
    <w:p w14:paraId="00C2198C" w14:textId="77777777" w:rsidR="0034605A" w:rsidRDefault="0034605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6FB6E3C9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EF68CC" w:rsidRPr="00EF68CC">
      <w:rPr>
        <w:rFonts w:ascii="Helvetica" w:hAnsi="Helvetica"/>
        <w:b/>
        <w:bCs/>
        <w:color w:val="FFFFFF" w:themeColor="background1"/>
        <w:sz w:val="28"/>
        <w:szCs w:val="28"/>
      </w:rPr>
      <w:t>Vereinskennzahlen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52204"/>
    <w:multiLevelType w:val="hybridMultilevel"/>
    <w:tmpl w:val="EDCE8FB2"/>
    <w:lvl w:ilvl="0" w:tplc="565692BE">
      <w:start w:val="1"/>
      <w:numFmt w:val="bullet"/>
      <w:lvlText w:val="▷"/>
      <w:lvlJc w:val="left"/>
      <w:pPr>
        <w:ind w:left="720" w:hanging="360"/>
      </w:pPr>
      <w:rPr>
        <w:rFonts w:ascii="Source Code Pro Medium" w:hAnsi="Source Code Pro Medium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822223"/>
    <w:multiLevelType w:val="hybridMultilevel"/>
    <w:tmpl w:val="3EE2AF3E"/>
    <w:lvl w:ilvl="0" w:tplc="9FEC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C3A1A"/>
    <w:multiLevelType w:val="hybridMultilevel"/>
    <w:tmpl w:val="738C2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943B9"/>
    <w:multiLevelType w:val="hybridMultilevel"/>
    <w:tmpl w:val="ACD28AD4"/>
    <w:lvl w:ilvl="0" w:tplc="BAC48DFC">
      <w:start w:val="1"/>
      <w:numFmt w:val="bullet"/>
      <w:lvlText w:val="D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55D83"/>
    <w:multiLevelType w:val="hybridMultilevel"/>
    <w:tmpl w:val="7DD00736"/>
    <w:lvl w:ilvl="0" w:tplc="F522A87A">
      <w:start w:val="1"/>
      <w:numFmt w:val="bullet"/>
      <w:lvlText w:val="▷"/>
      <w:lvlJc w:val="left"/>
      <w:pPr>
        <w:ind w:left="720" w:hanging="360"/>
      </w:pPr>
      <w:rPr>
        <w:rFonts w:ascii="Source Code Pro Medium" w:hAnsi="Source Code Pro Medium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103F2"/>
    <w:multiLevelType w:val="hybridMultilevel"/>
    <w:tmpl w:val="3D9279FE"/>
    <w:lvl w:ilvl="0" w:tplc="7C1CB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7"/>
  </w:num>
  <w:num w:numId="2" w16cid:durableId="1522433539">
    <w:abstractNumId w:val="11"/>
  </w:num>
  <w:num w:numId="3" w16cid:durableId="791169153">
    <w:abstractNumId w:val="3"/>
  </w:num>
  <w:num w:numId="4" w16cid:durableId="361789052">
    <w:abstractNumId w:val="12"/>
  </w:num>
  <w:num w:numId="5" w16cid:durableId="939138990">
    <w:abstractNumId w:val="7"/>
  </w:num>
  <w:num w:numId="6" w16cid:durableId="232736033">
    <w:abstractNumId w:val="21"/>
  </w:num>
  <w:num w:numId="7" w16cid:durableId="1324550409">
    <w:abstractNumId w:val="5"/>
  </w:num>
  <w:num w:numId="8" w16cid:durableId="1118722793">
    <w:abstractNumId w:val="8"/>
  </w:num>
  <w:num w:numId="9" w16cid:durableId="1883132299">
    <w:abstractNumId w:val="19"/>
  </w:num>
  <w:num w:numId="10" w16cid:durableId="2055615230">
    <w:abstractNumId w:val="18"/>
  </w:num>
  <w:num w:numId="11" w16cid:durableId="2144736458">
    <w:abstractNumId w:val="15"/>
  </w:num>
  <w:num w:numId="12" w16cid:durableId="1255818545">
    <w:abstractNumId w:val="9"/>
  </w:num>
  <w:num w:numId="13" w16cid:durableId="802501053">
    <w:abstractNumId w:val="20"/>
  </w:num>
  <w:num w:numId="14" w16cid:durableId="1813785500">
    <w:abstractNumId w:val="14"/>
  </w:num>
  <w:num w:numId="15" w16cid:durableId="853108058">
    <w:abstractNumId w:val="13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6"/>
  </w:num>
  <w:num w:numId="20" w16cid:durableId="1335381650">
    <w:abstractNumId w:val="24"/>
  </w:num>
  <w:num w:numId="21" w16cid:durableId="774715174">
    <w:abstractNumId w:val="16"/>
  </w:num>
  <w:num w:numId="22" w16cid:durableId="1514108652">
    <w:abstractNumId w:val="10"/>
  </w:num>
  <w:num w:numId="23" w16cid:durableId="61605234">
    <w:abstractNumId w:val="25"/>
  </w:num>
  <w:num w:numId="24" w16cid:durableId="739714958">
    <w:abstractNumId w:val="23"/>
  </w:num>
  <w:num w:numId="25" w16cid:durableId="1238513409">
    <w:abstractNumId w:val="22"/>
  </w:num>
  <w:num w:numId="26" w16cid:durableId="861477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7861"/>
    <w:rsid w:val="00035275"/>
    <w:rsid w:val="00060346"/>
    <w:rsid w:val="000970B4"/>
    <w:rsid w:val="000A4E1D"/>
    <w:rsid w:val="000A6587"/>
    <w:rsid w:val="000F66DF"/>
    <w:rsid w:val="001017D1"/>
    <w:rsid w:val="0010535F"/>
    <w:rsid w:val="00105F8A"/>
    <w:rsid w:val="00117B97"/>
    <w:rsid w:val="00117C29"/>
    <w:rsid w:val="001222B0"/>
    <w:rsid w:val="00126651"/>
    <w:rsid w:val="00126A91"/>
    <w:rsid w:val="00143AA3"/>
    <w:rsid w:val="00146477"/>
    <w:rsid w:val="00160D94"/>
    <w:rsid w:val="0019768D"/>
    <w:rsid w:val="001B3864"/>
    <w:rsid w:val="001C3ACC"/>
    <w:rsid w:val="001D1833"/>
    <w:rsid w:val="001E3E76"/>
    <w:rsid w:val="001F5449"/>
    <w:rsid w:val="0020110E"/>
    <w:rsid w:val="00210106"/>
    <w:rsid w:val="002310C5"/>
    <w:rsid w:val="002314F6"/>
    <w:rsid w:val="00236515"/>
    <w:rsid w:val="00246633"/>
    <w:rsid w:val="00253B9E"/>
    <w:rsid w:val="002576D0"/>
    <w:rsid w:val="00263179"/>
    <w:rsid w:val="00264FED"/>
    <w:rsid w:val="00273DDF"/>
    <w:rsid w:val="002748A0"/>
    <w:rsid w:val="002864C8"/>
    <w:rsid w:val="00287837"/>
    <w:rsid w:val="00295AE2"/>
    <w:rsid w:val="002A24F8"/>
    <w:rsid w:val="002A28EE"/>
    <w:rsid w:val="002B27CC"/>
    <w:rsid w:val="002F352C"/>
    <w:rsid w:val="002F5941"/>
    <w:rsid w:val="00300B84"/>
    <w:rsid w:val="00336E01"/>
    <w:rsid w:val="0034605A"/>
    <w:rsid w:val="00373F91"/>
    <w:rsid w:val="0037704E"/>
    <w:rsid w:val="00381440"/>
    <w:rsid w:val="003A46F5"/>
    <w:rsid w:val="003A521E"/>
    <w:rsid w:val="003B528A"/>
    <w:rsid w:val="003F59BC"/>
    <w:rsid w:val="0040663D"/>
    <w:rsid w:val="00411AFA"/>
    <w:rsid w:val="00416AF4"/>
    <w:rsid w:val="00453026"/>
    <w:rsid w:val="00456536"/>
    <w:rsid w:val="00470A5C"/>
    <w:rsid w:val="00480ACA"/>
    <w:rsid w:val="00487941"/>
    <w:rsid w:val="00496D78"/>
    <w:rsid w:val="004A1648"/>
    <w:rsid w:val="004B21AE"/>
    <w:rsid w:val="004C5113"/>
    <w:rsid w:val="004F1E6F"/>
    <w:rsid w:val="004F5A32"/>
    <w:rsid w:val="004F770A"/>
    <w:rsid w:val="00501D27"/>
    <w:rsid w:val="00523428"/>
    <w:rsid w:val="00530C1C"/>
    <w:rsid w:val="00532405"/>
    <w:rsid w:val="00541A74"/>
    <w:rsid w:val="00552094"/>
    <w:rsid w:val="005547C3"/>
    <w:rsid w:val="00555B16"/>
    <w:rsid w:val="005964BF"/>
    <w:rsid w:val="0060727C"/>
    <w:rsid w:val="0061486C"/>
    <w:rsid w:val="00615A5B"/>
    <w:rsid w:val="006228FC"/>
    <w:rsid w:val="00624F2E"/>
    <w:rsid w:val="006354CC"/>
    <w:rsid w:val="006530B4"/>
    <w:rsid w:val="00653CCD"/>
    <w:rsid w:val="00662C9E"/>
    <w:rsid w:val="00682153"/>
    <w:rsid w:val="00684E67"/>
    <w:rsid w:val="006A160F"/>
    <w:rsid w:val="006A7927"/>
    <w:rsid w:val="006E0B56"/>
    <w:rsid w:val="006E2043"/>
    <w:rsid w:val="00700D85"/>
    <w:rsid w:val="00720B2B"/>
    <w:rsid w:val="00723E09"/>
    <w:rsid w:val="0072518A"/>
    <w:rsid w:val="0073204C"/>
    <w:rsid w:val="0074668E"/>
    <w:rsid w:val="007526D5"/>
    <w:rsid w:val="0076044F"/>
    <w:rsid w:val="00764351"/>
    <w:rsid w:val="00775BB5"/>
    <w:rsid w:val="007A09FC"/>
    <w:rsid w:val="007A1731"/>
    <w:rsid w:val="007B447A"/>
    <w:rsid w:val="007D2401"/>
    <w:rsid w:val="007D62B0"/>
    <w:rsid w:val="007D7CA6"/>
    <w:rsid w:val="00801E60"/>
    <w:rsid w:val="008169E6"/>
    <w:rsid w:val="00821473"/>
    <w:rsid w:val="00831F71"/>
    <w:rsid w:val="008404D3"/>
    <w:rsid w:val="00843659"/>
    <w:rsid w:val="00873B5C"/>
    <w:rsid w:val="00891080"/>
    <w:rsid w:val="00892F28"/>
    <w:rsid w:val="008B51FB"/>
    <w:rsid w:val="008C16E9"/>
    <w:rsid w:val="008E7AED"/>
    <w:rsid w:val="008F0513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27A1D"/>
    <w:rsid w:val="00931818"/>
    <w:rsid w:val="00936A6A"/>
    <w:rsid w:val="009578CF"/>
    <w:rsid w:val="009604CA"/>
    <w:rsid w:val="0096158B"/>
    <w:rsid w:val="0097180A"/>
    <w:rsid w:val="00977F4D"/>
    <w:rsid w:val="0098378C"/>
    <w:rsid w:val="00994182"/>
    <w:rsid w:val="009C21B9"/>
    <w:rsid w:val="009D1CCE"/>
    <w:rsid w:val="009E3344"/>
    <w:rsid w:val="00A01636"/>
    <w:rsid w:val="00A07730"/>
    <w:rsid w:val="00A15E69"/>
    <w:rsid w:val="00A20C9D"/>
    <w:rsid w:val="00A43411"/>
    <w:rsid w:val="00A5518F"/>
    <w:rsid w:val="00A71C3B"/>
    <w:rsid w:val="00A762CE"/>
    <w:rsid w:val="00A856E3"/>
    <w:rsid w:val="00A86359"/>
    <w:rsid w:val="00A95DDB"/>
    <w:rsid w:val="00AB0BFC"/>
    <w:rsid w:val="00AB78D9"/>
    <w:rsid w:val="00AD048E"/>
    <w:rsid w:val="00AE2DF1"/>
    <w:rsid w:val="00AE5003"/>
    <w:rsid w:val="00AF22F7"/>
    <w:rsid w:val="00AF2715"/>
    <w:rsid w:val="00AF2A4B"/>
    <w:rsid w:val="00AF4203"/>
    <w:rsid w:val="00AF5EC6"/>
    <w:rsid w:val="00B10EDD"/>
    <w:rsid w:val="00B554C8"/>
    <w:rsid w:val="00B6279F"/>
    <w:rsid w:val="00B654D1"/>
    <w:rsid w:val="00B700DE"/>
    <w:rsid w:val="00B7219A"/>
    <w:rsid w:val="00B749EC"/>
    <w:rsid w:val="00B75C7D"/>
    <w:rsid w:val="00B85A8B"/>
    <w:rsid w:val="00B97DBE"/>
    <w:rsid w:val="00BA2C07"/>
    <w:rsid w:val="00BB5137"/>
    <w:rsid w:val="00BB6946"/>
    <w:rsid w:val="00BB7C74"/>
    <w:rsid w:val="00BD79DE"/>
    <w:rsid w:val="00BE42AD"/>
    <w:rsid w:val="00BE4B37"/>
    <w:rsid w:val="00C04F26"/>
    <w:rsid w:val="00C12EC2"/>
    <w:rsid w:val="00C2127B"/>
    <w:rsid w:val="00C32749"/>
    <w:rsid w:val="00C33A36"/>
    <w:rsid w:val="00C50C49"/>
    <w:rsid w:val="00C55226"/>
    <w:rsid w:val="00C62A3A"/>
    <w:rsid w:val="00C71A77"/>
    <w:rsid w:val="00C86B38"/>
    <w:rsid w:val="00C90157"/>
    <w:rsid w:val="00CA022E"/>
    <w:rsid w:val="00CA5770"/>
    <w:rsid w:val="00CA591B"/>
    <w:rsid w:val="00CA6111"/>
    <w:rsid w:val="00CB7315"/>
    <w:rsid w:val="00CC442C"/>
    <w:rsid w:val="00CD6924"/>
    <w:rsid w:val="00CE511D"/>
    <w:rsid w:val="00CF6047"/>
    <w:rsid w:val="00D20E38"/>
    <w:rsid w:val="00D2104A"/>
    <w:rsid w:val="00D3176D"/>
    <w:rsid w:val="00D42B77"/>
    <w:rsid w:val="00D5016E"/>
    <w:rsid w:val="00D57539"/>
    <w:rsid w:val="00D67499"/>
    <w:rsid w:val="00D71435"/>
    <w:rsid w:val="00D74C30"/>
    <w:rsid w:val="00D76796"/>
    <w:rsid w:val="00D82CB0"/>
    <w:rsid w:val="00D847F5"/>
    <w:rsid w:val="00D851D7"/>
    <w:rsid w:val="00DB0369"/>
    <w:rsid w:val="00DC5F86"/>
    <w:rsid w:val="00DC69D4"/>
    <w:rsid w:val="00DD63A3"/>
    <w:rsid w:val="00DE237B"/>
    <w:rsid w:val="00DF3D84"/>
    <w:rsid w:val="00E00F15"/>
    <w:rsid w:val="00E04E48"/>
    <w:rsid w:val="00E051BF"/>
    <w:rsid w:val="00E05B4A"/>
    <w:rsid w:val="00E172CB"/>
    <w:rsid w:val="00E17B16"/>
    <w:rsid w:val="00E26BB3"/>
    <w:rsid w:val="00E329F0"/>
    <w:rsid w:val="00E36095"/>
    <w:rsid w:val="00E36241"/>
    <w:rsid w:val="00E40770"/>
    <w:rsid w:val="00E43A37"/>
    <w:rsid w:val="00E60FA9"/>
    <w:rsid w:val="00E648BB"/>
    <w:rsid w:val="00E76DC0"/>
    <w:rsid w:val="00EA5987"/>
    <w:rsid w:val="00EC4FA6"/>
    <w:rsid w:val="00ED27A7"/>
    <w:rsid w:val="00EF50D6"/>
    <w:rsid w:val="00EF68CC"/>
    <w:rsid w:val="00F12F10"/>
    <w:rsid w:val="00F30E9D"/>
    <w:rsid w:val="00F84852"/>
    <w:rsid w:val="00F87C30"/>
    <w:rsid w:val="00F91162"/>
    <w:rsid w:val="00FB0640"/>
    <w:rsid w:val="00FB2B56"/>
    <w:rsid w:val="00FB555D"/>
    <w:rsid w:val="00FC6C4D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74</cp:revision>
  <cp:lastPrinted>2020-05-21T14:15:00Z</cp:lastPrinted>
  <dcterms:created xsi:type="dcterms:W3CDTF">2025-09-03T11:18:00Z</dcterms:created>
  <dcterms:modified xsi:type="dcterms:W3CDTF">2026-02-19T11:07:00Z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