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Mustervertrag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4"/>
          <w:szCs w:val="94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Ehrenamtpauschale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Mustervertrag 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ber eine ehrenamtliche T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tigkeit gegen Ehrenamtspauschale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Zwischen dem Verein ..., vertreten durch den Vorstand, und Herrn/Frau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wird folgende Vereinbarung geschlossen: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1 Art der T</w:t>
      </w: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tigkeit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Herr/Frau ...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bernimmt 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 den Verein die folgende ehrenamtliche 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tigkeit: (z. B. Organisation von Veranstaltungen, Mitgliederverwaltung, Pflege der Vereinsanlagen, Protokollf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hrung).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2 Ehrenamtliche Aus</w:t>
      </w: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bung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Die 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tigkeit wird ehrenamtlich ausge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bt. Ein Arbeitsverh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ltnis wird nicht begr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ndet.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3 Aufwandsentsch</w:t>
      </w: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digung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 die ehrenamtliche 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tigkeit erh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lt Herr/Frau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eine pauschale Aufwandsentsch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digung nach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3 Nr. 26a Einkommensteuergesetz (Ehrenamtspauschale) in H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he von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Euro pro Jahr (maximal 960 Euro). Die Zahlung erfolgt unabh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ngig von Erfolg, Umfang oder wirtschaftlichem Ergebnis der 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tigkeit.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Mit dieser Pauschale sind alle mit der 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tigkeit verbundenen Aufwendungen abgegolten, soweit kein gesonderter Anspruch auf Aufwendungsersatz nach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670 BGB besteht.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4 Zahlungsweise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Die Auszahlung erfolgt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  <w:lang w:val="de-DE"/>
        </w:rPr>
        <w:t>☐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monatlich,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  <w:lang w:val="de-DE"/>
        </w:rPr>
        <w:t>☐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quartalsweise,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  <w:lang w:val="de-DE"/>
        </w:rPr>
        <w:t>☐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j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hrlich.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5 Laufzeit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Die Vereinbarung beginnt am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und kann von beiden Seiten mit einer Frist von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Wochen zum Monatsende gek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ndigt werden.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6 Schlussbestimmungen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nderungen und Erg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nzungen dieser Vereinbarung bed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rfen der Schriftform.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________________________________________________________________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Ort, Datum, Unterschriften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Mustervertrag: Ehrenamtpauschale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