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Bestellung eines Notvorstands nach 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§ 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29 BGB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 xml:space="preserve">Bestellung eines Notvorstands nach 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29 BGB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hier: Verein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>e. V.,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eingetragen unter VR </w:t>
      </w:r>
      <w:r>
        <w:rPr>
          <w:rFonts w:ascii="Helvetica" w:hAnsi="Helvetica" w:hint="default"/>
          <w:i w:val="1"/>
          <w:iCs w:val="1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Sehr geehrte Damen und Herren,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ich bin der ehemalige erste Vorsitzende des Vereins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>e. V. Am 15. April 2025 habe ich als letztes verbliebenes Vorstandsmitglied mein Amt aus gesundheitlichen Gr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nden niederlegen m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ssen. In einer au</w:t>
      </w:r>
      <w:r>
        <w:rPr>
          <w:rFonts w:ascii="Helvetica" w:hAnsi="Helvetica" w:hint="default"/>
          <w:i w:val="1"/>
          <w:iCs w:val="1"/>
          <w:rtl w:val="0"/>
          <w:lang w:val="de-DE"/>
        </w:rPr>
        <w:t>ß</w:t>
      </w:r>
      <w:r>
        <w:rPr>
          <w:rFonts w:ascii="Helvetica" w:hAnsi="Helvetica"/>
          <w:i w:val="1"/>
          <w:iCs w:val="1"/>
          <w:rtl w:val="0"/>
          <w:lang w:val="de-DE"/>
        </w:rPr>
        <w:t>erordentlichen Mitgliederversammlung ist es nicht gelungen, einen handlungsf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higen Vorstand zu w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hlen.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Die Vertretung des Vereins erfolgt laut Vereinssatzung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ber den Vorstandsvorsitzenden oder seinem Stellvertreter. Beide Vorstandsposten sind nun nicht mehr besetzt. Ohne eine Notvorstandsbestellung hat der Verein keine M</w:t>
      </w:r>
      <w:r>
        <w:rPr>
          <w:rFonts w:ascii="Helvetica" w:hAnsi="Helvetica" w:hint="default"/>
          <w:i w:val="1"/>
          <w:iCs w:val="1"/>
          <w:rtl w:val="0"/>
          <w:lang w:val="de-DE"/>
        </w:rPr>
        <w:t>ö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glichkeit, eine weitere Mitgliederversammlung einzuberufen, in der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ber eine Nachfolge im Vorstand entschieden werden kann.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Sie k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nnen dem Gericht Vorschl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ge f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r die Besetzung des Notvorstands machen. In dem Fall k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 xml:space="preserve">nnen Sie wie folgt fortfahren. Ansonsten endet Ihr Brief mit dem letzten Absatz oben.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Der Schriftf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hrer des Vereins, Herr </w:t>
      </w:r>
      <w:r>
        <w:rPr>
          <w:rFonts w:ascii="Helvetica" w:hAnsi="Helvetica" w:hint="default"/>
          <w:i w:val="1"/>
          <w:iCs w:val="1"/>
          <w:rtl w:val="0"/>
          <w:lang w:val="de-DE"/>
        </w:rPr>
        <w:t>…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, wohnhaft in </w:t>
      </w:r>
      <w:r>
        <w:rPr>
          <w:rFonts w:ascii="Helvetica" w:hAnsi="Helvetica" w:hint="default"/>
          <w:i w:val="1"/>
          <w:iCs w:val="1"/>
          <w:rtl w:val="0"/>
          <w:lang w:val="de-DE"/>
        </w:rPr>
        <w:t>…</w:t>
      </w:r>
      <w:r>
        <w:rPr>
          <w:rFonts w:ascii="Helvetica" w:hAnsi="Helvetica"/>
          <w:i w:val="1"/>
          <w:iCs w:val="1"/>
          <w:rtl w:val="0"/>
          <w:lang w:val="de-DE"/>
        </w:rPr>
        <w:t>, hat sich bereit erkl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rt, als Notvorstand zu fungieren und die Mitgliederversammlung einzuberufen. Die entsprechende Erkl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rung des Herrn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sende ich Ihnen ebenfalls zusammen mit diesem Schreiben zu. Ich bitte, Herrn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>als Notvorstand zu bestellen.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rtl w:val="0"/>
          <w:lang w:val="de-DE"/>
        </w:rPr>
        <w:t>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Heinz Mustermann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Muster: Bestellung eines Notvorstands nach </w:t>
    </w:r>
    <w:r>
      <w:rPr>
        <w:rFonts w:ascii="Helvetica" w:hAnsi="Helvetica" w:hint="default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§ </w: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29 BGB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