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Werbung f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 eine Projektpatenschaft in Ihrem Verein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Titel des Projekts: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Patenschaftsprogramm: Gemeinsam f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r ein neues Vereinsheim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Einleitung: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Werden Sie Pate unseres Herzensprojekts und begleiten Sie uns ein Jahr lang bei der Realisierung eines neuen Vereinsheims. Ihr Beitrag macht den Unterschied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und Sie sind hautnah dabei!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“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inline distT="0" distB="0" distL="0" distR="0">
                <wp:extent cx="12700" cy="19203"/>
                <wp:effectExtent l="0" t="0" r="0" b="0"/>
                <wp:docPr id="1073741828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203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1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Angebot: Was beinhaltet die Patenschaft?</w:t>
      </w:r>
    </w:p>
    <w:p>
      <w:pPr>
        <w:pStyle w:val="Normal.0"/>
        <w:numPr>
          <w:ilvl w:val="0"/>
          <w:numId w:val="2"/>
        </w:numPr>
        <w:jc w:val="both"/>
        <w:rPr>
          <w:rFonts w:ascii="Helvetica" w:hAnsi="Helvetica"/>
          <w:b w:val="1"/>
          <w:bCs w:val="1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Einzigartige Einblicke:</w:t>
      </w:r>
    </w:p>
    <w:p>
      <w:pPr>
        <w:pStyle w:val="Normal.0"/>
        <w:numPr>
          <w:ilvl w:val="1"/>
          <w:numId w:val="4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Monatliche Updates per E-Mail oder Post mit Fotos, Videos und einem kurzen Fortschrittsbericht</w:t>
      </w:r>
    </w:p>
    <w:p>
      <w:pPr>
        <w:pStyle w:val="Normal.0"/>
        <w:numPr>
          <w:ilvl w:val="1"/>
          <w:numId w:val="4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Einladung zu exklusiven Baustellenf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hrungen, bei denen Sie den Fortschritt live erleben k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nnen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numPr>
          <w:ilvl w:val="0"/>
          <w:numId w:val="5"/>
        </w:numPr>
        <w:jc w:val="both"/>
        <w:rPr>
          <w:rFonts w:ascii="Helvetica" w:hAnsi="Helvetica"/>
          <w:b w:val="1"/>
          <w:bCs w:val="1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Pers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nliche Wertsch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tzung:</w:t>
      </w:r>
    </w:p>
    <w:p>
      <w:pPr>
        <w:pStyle w:val="Normal.0"/>
        <w:numPr>
          <w:ilvl w:val="1"/>
          <w:numId w:val="4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Ihr Name (falls gew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nscht) wird auf einer Patenschaftstafel im neuen Vereinsheim verewigt.</w:t>
      </w:r>
    </w:p>
    <w:p>
      <w:pPr>
        <w:pStyle w:val="Normal.0"/>
        <w:numPr>
          <w:ilvl w:val="1"/>
          <w:numId w:val="4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Einladung zu einem feierlichen Er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ffnungsevent, bei dem wir uns pers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nlich bei Ihnen bedanken.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numPr>
          <w:ilvl w:val="0"/>
          <w:numId w:val="6"/>
        </w:numPr>
        <w:jc w:val="both"/>
        <w:rPr>
          <w:rFonts w:ascii="Helvetica" w:hAnsi="Helvetica"/>
          <w:b w:val="1"/>
          <w:bCs w:val="1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Individuelle Vorteile:</w:t>
      </w:r>
    </w:p>
    <w:p>
      <w:pPr>
        <w:pStyle w:val="Normal.0"/>
        <w:numPr>
          <w:ilvl w:val="1"/>
          <w:numId w:val="4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Als Dankesch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n erhalten Sie einen Patenbrief, der Ihre Unterst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tzung dokumentiert.</w:t>
      </w:r>
    </w:p>
    <w:p>
      <w:pPr>
        <w:pStyle w:val="Normal.0"/>
        <w:numPr>
          <w:ilvl w:val="1"/>
          <w:numId w:val="4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Kleine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berraschungen, wie ein Schl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sselanh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nger mit unserem Vereinslogo oder ein Foto der fertigen R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umlichkeiten, runden die Patenschaft ab.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inline distT="0" distB="0" distL="0" distR="0">
                <wp:extent cx="12700" cy="19203"/>
                <wp:effectExtent l="0" t="0" r="0" b="0"/>
                <wp:docPr id="1073741829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203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1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So funktioniert die Projektpatenschaft:</w:t>
      </w:r>
    </w:p>
    <w:p>
      <w:pPr>
        <w:pStyle w:val="Normal.0"/>
        <w:numPr>
          <w:ilvl w:val="0"/>
          <w:numId w:val="7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Patenschaftsbeitrag: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Der j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hrliche Beitrag betr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gt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Euro [z. B. 150 Euro, individuell anpassbar] und flie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ß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t direkt in das Projekt.</w:t>
      </w:r>
    </w:p>
    <w:p>
      <w:pPr>
        <w:pStyle w:val="Normal.0"/>
        <w:numPr>
          <w:ilvl w:val="0"/>
          <w:numId w:val="7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Dauer: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Die Patenschaft l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uft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ber ein Jahr, mit der Option auf Verl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ngerung.</w:t>
      </w:r>
    </w:p>
    <w:p>
      <w:pPr>
        <w:pStyle w:val="Normal.0"/>
        <w:numPr>
          <w:ilvl w:val="0"/>
          <w:numId w:val="7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Ihre Teilnahme: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 Nach Ihrer Anmeldung erhalten Sie eine Best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tigung und den ersten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berblick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ber den aktuellen Projektstand.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inline distT="0" distB="0" distL="0" distR="0">
                <wp:extent cx="12700" cy="19203"/>
                <wp:effectExtent l="0" t="0" r="0" b="0"/>
                <wp:docPr id="1073741830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203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1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Anmeldung zur Projektpatenschaft: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Sie m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chten dabei sein? So einfach geht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’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s:</w:t>
      </w:r>
    </w:p>
    <w:p>
      <w:pPr>
        <w:pStyle w:val="Normal.0"/>
        <w:numPr>
          <w:ilvl w:val="0"/>
          <w:numId w:val="7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Besuchen Sie unsere Webseite unter </w:t>
      </w:r>
      <w:r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  <w:instrText xml:space="preserve"> HYPERLINK "https://chatgpt.com/c/678c0857-dd60-800d-b4f6-65bdca4c2a09"</w:instrText>
      </w:r>
      <w:r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Ihre-URL.de/Projektpatenschaft</w:t>
      </w:r>
      <w:r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numPr>
          <w:ilvl w:val="0"/>
          <w:numId w:val="7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F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llen Sie das Formular aus und w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hlen Sie Ihren gew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nschten Beitrag.</w:t>
      </w:r>
    </w:p>
    <w:p>
      <w:pPr>
        <w:pStyle w:val="Normal.0"/>
        <w:numPr>
          <w:ilvl w:val="0"/>
          <w:numId w:val="7"/>
        </w:numPr>
        <w:jc w:val="both"/>
        <w:rPr>
          <w:rFonts w:ascii="Helvetica" w:hAnsi="Helvetica"/>
          <w:i w:val="1"/>
          <w:iCs w:val="1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Alternativ k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nnen Sie uns direkt anrufen oder eine E-Mail schreiben: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[Kontaktinfos].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Beispiel f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r einen pers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ö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nlichen Begleitbrief an die Paten: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Liebe*r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[Name],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herzlichen Dank, dass Sie Teil unseres Patenschaftsprogramms geworden sind! Ihre Unterst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tzung bringt uns unserem Ziel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einem modernen Vereinsheim 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ein gro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ß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es St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ck n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her. Mit diesem Brief erhalten Sie alle Details zum Projekt sowie unseren ersten Fortschrittsbericht.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Wir freuen uns darauf, Sie w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ä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hrend des gesamten Projekts mitzunehmen und gemeinsam dieses Herzensprojekt zu verwirklichen.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Herzliche Gr</w:t>
      </w:r>
      <w:r>
        <w:rPr>
          <w:rFonts w:ascii="Helvetica" w:hAnsi="Helvetica" w:hint="defaul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üß</w:t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[Name des Verantwortlichen]</w:t>
      </w:r>
      <w:r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[Position]</w:t>
      </w:r>
      <w:r>
        <w:rPr>
          <w:rFonts w:ascii="Helvetica" w:cs="Helvetica" w:hAnsi="Helvetica" w:eastAsia="Helvetica"/>
          <w:i w:val="1"/>
          <w:iCs w:val="1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" w:hAnsi="Helvetica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[Kontaktinformationen]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Muster: Werbung f</w:t>
    </w:r>
    <w:r>
      <w:rPr>
        <w:rFonts w:ascii="Helvetica" w:hAnsi="Helvetica" w:hint="default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r eine Projektpatenschaft in Ihrem Verein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1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3" w:hanging="253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53" w:hanging="253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53" w:hanging="253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653" w:hanging="253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453" w:hanging="253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53" w:hanging="253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053" w:hanging="253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853" w:hanging="253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653" w:hanging="253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e"/>
  </w:abstractNum>
  <w:abstractNum w:abstractNumId="3">
    <w:multiLevelType w:val="hybridMultilevel"/>
    <w:styleLink w:val="Punkte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9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1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7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89" w:hanging="18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7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3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9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5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1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7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3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989" w:hanging="18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  <w:style w:type="numbering" w:styleId="Punkte">
    <w:name w:val="Punkte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