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0B993928" w14:textId="4C3BD56D" w:rsidR="00D6233B" w:rsidRDefault="00206AEF" w:rsidP="00A617A0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Zeitplanung</w:t>
          </w:r>
        </w:p>
        <w:p w14:paraId="7E3B99D7" w14:textId="71B6428D" w:rsidR="00206AEF" w:rsidRDefault="00206AEF" w:rsidP="00A617A0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für die Kalender-</w:t>
          </w:r>
        </w:p>
        <w:p w14:paraId="7A51A966" w14:textId="2A4A44BC" w:rsidR="00FF2479" w:rsidRPr="00A617A0" w:rsidRDefault="00206AEF" w:rsidP="00A617A0">
          <w:pPr>
            <w:jc w:val="center"/>
          </w:pPr>
          <w:proofErr w:type="spellStart"/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produktion</w:t>
          </w:r>
          <w:proofErr w:type="spellEnd"/>
          <w:r w:rsidR="00A617A0" w:rsidRPr="00A617A0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 </w:t>
          </w:r>
          <w:r w:rsidR="00D82CB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74"/>
      </w:tblGrid>
      <w:tr w:rsidR="00A617A0" w14:paraId="39020B64" w14:textId="77777777" w:rsidTr="00206AEF">
        <w:tc>
          <w:tcPr>
            <w:tcW w:w="1980" w:type="dxa"/>
            <w:shd w:val="clear" w:color="auto" w:fill="EB902F"/>
            <w:vAlign w:val="center"/>
          </w:tcPr>
          <w:p w14:paraId="33DFF639" w14:textId="385EA806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</w:p>
        </w:tc>
        <w:tc>
          <w:tcPr>
            <w:tcW w:w="7074" w:type="dxa"/>
            <w:shd w:val="clear" w:color="auto" w:fill="EB902F"/>
            <w:vAlign w:val="center"/>
          </w:tcPr>
          <w:p w14:paraId="31F5AD31" w14:textId="66F455F0" w:rsidR="00A617A0" w:rsidRDefault="007637A9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Zeitplanung für die Kalenderproduktion</w:t>
            </w:r>
          </w:p>
        </w:tc>
      </w:tr>
      <w:tr w:rsidR="00A617A0" w14:paraId="5786DBE5" w14:textId="77777777" w:rsidTr="00206AEF">
        <w:tc>
          <w:tcPr>
            <w:tcW w:w="1980" w:type="dxa"/>
            <w:vAlign w:val="center"/>
          </w:tcPr>
          <w:p w14:paraId="21AEB2D5" w14:textId="1AE99F99" w:rsidR="00A617A0" w:rsidRDefault="00206AEF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Woche 1</w:t>
            </w:r>
          </w:p>
        </w:tc>
        <w:tc>
          <w:tcPr>
            <w:tcW w:w="7074" w:type="dxa"/>
            <w:vAlign w:val="center"/>
          </w:tcPr>
          <w:p w14:paraId="460F6447" w14:textId="1FF3A162" w:rsidR="00A617A0" w:rsidRDefault="00206AEF" w:rsidP="00206AEF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206AEF">
              <w:rPr>
                <w:rFonts w:ascii="Helvetica" w:hAnsi="Helvetica" w:cs="Helvetica"/>
                <w:iCs/>
              </w:rPr>
              <w:t>Sie legen die grundlegenden Rahmendaten für Ihren Kalender fest: Format, Umfang, grundlegende Gestaltung.</w:t>
            </w:r>
          </w:p>
        </w:tc>
      </w:tr>
      <w:tr w:rsidR="00A617A0" w14:paraId="2081A1F2" w14:textId="77777777" w:rsidTr="00206AEF">
        <w:tc>
          <w:tcPr>
            <w:tcW w:w="1980" w:type="dxa"/>
            <w:vAlign w:val="center"/>
          </w:tcPr>
          <w:p w14:paraId="03F2CFB2" w14:textId="2B913BE1" w:rsidR="00A617A0" w:rsidRDefault="00206AEF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Woche 2</w:t>
            </w:r>
          </w:p>
        </w:tc>
        <w:tc>
          <w:tcPr>
            <w:tcW w:w="7074" w:type="dxa"/>
            <w:vAlign w:val="center"/>
          </w:tcPr>
          <w:p w14:paraId="1516A341" w14:textId="3F912A90" w:rsidR="00A617A0" w:rsidRDefault="00206AEF" w:rsidP="00206AEF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206AEF">
              <w:rPr>
                <w:rFonts w:ascii="Helvetica" w:hAnsi="Helvetica" w:cs="Helvetica"/>
                <w:iCs/>
              </w:rPr>
              <w:t>Sie holen Angebote von Dienstleistern bzw. Agenturen für Grafik und Produktion ein.</w:t>
            </w:r>
          </w:p>
        </w:tc>
      </w:tr>
      <w:tr w:rsidR="00A617A0" w14:paraId="12B607F9" w14:textId="77777777" w:rsidTr="00206AEF">
        <w:tc>
          <w:tcPr>
            <w:tcW w:w="1980" w:type="dxa"/>
            <w:vAlign w:val="center"/>
          </w:tcPr>
          <w:p w14:paraId="548ACB6C" w14:textId="5AADDC72" w:rsidR="00A617A0" w:rsidRDefault="00206AEF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Woche 3-4</w:t>
            </w:r>
          </w:p>
        </w:tc>
        <w:tc>
          <w:tcPr>
            <w:tcW w:w="7074" w:type="dxa"/>
            <w:vAlign w:val="center"/>
          </w:tcPr>
          <w:p w14:paraId="6BAACE37" w14:textId="2E284F57" w:rsidR="00A617A0" w:rsidRPr="00206AEF" w:rsidRDefault="00206AEF" w:rsidP="00206AEF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206AEF">
              <w:rPr>
                <w:rFonts w:ascii="Helvetica" w:hAnsi="Helvetica" w:cs="Helvetica"/>
                <w:iCs/>
              </w:rPr>
              <w:t>Sie erstellen die Texte (z. B. Informationen über Ihren Verein auf der Rückseite) und stimmen Sie intern inhaltlich ab.</w:t>
            </w:r>
          </w:p>
        </w:tc>
      </w:tr>
      <w:tr w:rsidR="00A617A0" w14:paraId="5121628C" w14:textId="77777777" w:rsidTr="00206AEF">
        <w:tc>
          <w:tcPr>
            <w:tcW w:w="1980" w:type="dxa"/>
            <w:vAlign w:val="center"/>
          </w:tcPr>
          <w:p w14:paraId="30A6479E" w14:textId="54A6D22F" w:rsidR="00A617A0" w:rsidRDefault="00206AEF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Woche 3-5</w:t>
            </w:r>
          </w:p>
        </w:tc>
        <w:tc>
          <w:tcPr>
            <w:tcW w:w="7074" w:type="dxa"/>
            <w:vAlign w:val="center"/>
          </w:tcPr>
          <w:p w14:paraId="761650A9" w14:textId="43694D78" w:rsidR="00A617A0" w:rsidRDefault="00206AEF" w:rsidP="00206AEF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206AEF">
              <w:rPr>
                <w:rFonts w:ascii="Helvetica" w:hAnsi="Helvetica" w:cs="Helvetica"/>
                <w:iCs/>
              </w:rPr>
              <w:t>Sie stellen ggf. das nötige Fotomaterial (z. B. pro Monat bei einem Wandkalender) zusammen und stimmen die Auswahl intern ab. Achtung: Stellen Sie sicher, dass die nötigen Fotofreigaben und Fotonachweise vorliegen und alle Urheberrechte gewahrt sind.</w:t>
            </w:r>
          </w:p>
        </w:tc>
      </w:tr>
      <w:tr w:rsidR="00A617A0" w14:paraId="1A739434" w14:textId="77777777" w:rsidTr="00206AEF">
        <w:tc>
          <w:tcPr>
            <w:tcW w:w="1980" w:type="dxa"/>
            <w:vAlign w:val="center"/>
          </w:tcPr>
          <w:p w14:paraId="04D8BCA5" w14:textId="3688E07A" w:rsidR="00A617A0" w:rsidRDefault="00206AEF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Woche 5-7</w:t>
            </w:r>
          </w:p>
        </w:tc>
        <w:tc>
          <w:tcPr>
            <w:tcW w:w="7074" w:type="dxa"/>
            <w:vAlign w:val="center"/>
          </w:tcPr>
          <w:p w14:paraId="09C9B6B9" w14:textId="1AB61557" w:rsidR="00A617A0" w:rsidRDefault="00206AEF" w:rsidP="00206AEF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206AEF">
              <w:rPr>
                <w:rFonts w:ascii="Helvetica" w:hAnsi="Helvetica" w:cs="Helvetica"/>
                <w:iCs/>
              </w:rPr>
              <w:t xml:space="preserve">In dieser Zeit erfolgt die grafische Erstellung des Kalenders durch die Agentur. Am Ende liegt er Ihnen als Datei (idealerweise im üblichen </w:t>
            </w:r>
            <w:proofErr w:type="gramStart"/>
            <w:r w:rsidRPr="00206AEF">
              <w:rPr>
                <w:rFonts w:ascii="Helvetica" w:hAnsi="Helvetica" w:cs="Helvetica"/>
                <w:iCs/>
              </w:rPr>
              <w:t>PDF-Format</w:t>
            </w:r>
            <w:proofErr w:type="gramEnd"/>
            <w:r w:rsidRPr="00206AEF">
              <w:rPr>
                <w:rFonts w:ascii="Helvetica" w:hAnsi="Helvetica" w:cs="Helvetica"/>
                <w:iCs/>
              </w:rPr>
              <w:t>) vor.</w:t>
            </w:r>
          </w:p>
        </w:tc>
      </w:tr>
      <w:tr w:rsidR="00A617A0" w14:paraId="50D91999" w14:textId="77777777" w:rsidTr="00206AEF">
        <w:tc>
          <w:tcPr>
            <w:tcW w:w="1980" w:type="dxa"/>
            <w:vAlign w:val="center"/>
          </w:tcPr>
          <w:p w14:paraId="43E072C5" w14:textId="003C395F" w:rsidR="00A617A0" w:rsidRDefault="00206AEF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Woche 7</w:t>
            </w:r>
          </w:p>
        </w:tc>
        <w:tc>
          <w:tcPr>
            <w:tcW w:w="7074" w:type="dxa"/>
            <w:vAlign w:val="center"/>
          </w:tcPr>
          <w:p w14:paraId="149FC86F" w14:textId="0C15B8F1" w:rsidR="00A617A0" w:rsidRDefault="00206AEF" w:rsidP="00206AEF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206AEF">
              <w:rPr>
                <w:rFonts w:ascii="Helvetica" w:hAnsi="Helvetica" w:cs="Helvetica"/>
                <w:iCs/>
              </w:rPr>
              <w:t>Sie prüfen das Kalendarium auf Richtigkeit und lassen mindestens zwei Personen gegenlesen.</w:t>
            </w:r>
          </w:p>
        </w:tc>
      </w:tr>
      <w:tr w:rsidR="00A617A0" w14:paraId="0B2A6E15" w14:textId="77777777" w:rsidTr="00206AEF">
        <w:tc>
          <w:tcPr>
            <w:tcW w:w="1980" w:type="dxa"/>
            <w:vAlign w:val="center"/>
          </w:tcPr>
          <w:p w14:paraId="044193D6" w14:textId="150587AF" w:rsidR="00A617A0" w:rsidRDefault="00206AEF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Woche 8</w:t>
            </w:r>
          </w:p>
        </w:tc>
        <w:tc>
          <w:tcPr>
            <w:tcW w:w="7074" w:type="dxa"/>
            <w:vAlign w:val="center"/>
          </w:tcPr>
          <w:p w14:paraId="62D11BF5" w14:textId="5D7DA64E" w:rsidR="00A617A0" w:rsidRDefault="00206AEF" w:rsidP="00206AEF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206AEF">
              <w:rPr>
                <w:rFonts w:ascii="Helvetica" w:hAnsi="Helvetica" w:cs="Helvetica"/>
                <w:iCs/>
              </w:rPr>
              <w:t>Die noch nötigen Korrekturen werden vom Grafikbüro ausgeführt. Am Ende steht dann die Freigabe durch die verantwortlichen Personen im Verein.</w:t>
            </w:r>
          </w:p>
        </w:tc>
      </w:tr>
      <w:tr w:rsidR="00A617A0" w14:paraId="7E6DBD0D" w14:textId="77777777" w:rsidTr="00206AEF">
        <w:tc>
          <w:tcPr>
            <w:tcW w:w="1980" w:type="dxa"/>
            <w:vAlign w:val="center"/>
          </w:tcPr>
          <w:p w14:paraId="2D458D19" w14:textId="260D26F4" w:rsidR="00A617A0" w:rsidRDefault="00206AEF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Woche 9-10</w:t>
            </w:r>
          </w:p>
        </w:tc>
        <w:tc>
          <w:tcPr>
            <w:tcW w:w="7074" w:type="dxa"/>
            <w:vAlign w:val="center"/>
          </w:tcPr>
          <w:p w14:paraId="6042D18B" w14:textId="40F4D87F" w:rsidR="00A617A0" w:rsidRDefault="00206AEF" w:rsidP="00206AEF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206AEF">
              <w:rPr>
                <w:rFonts w:ascii="Helvetica" w:hAnsi="Helvetica" w:cs="Helvetica"/>
                <w:iCs/>
              </w:rPr>
              <w:t>Der Kalender geht in die Produktion und wird gedruckt.</w:t>
            </w:r>
          </w:p>
        </w:tc>
      </w:tr>
      <w:tr w:rsidR="00A617A0" w14:paraId="6A3A317D" w14:textId="77777777" w:rsidTr="00206AEF">
        <w:tc>
          <w:tcPr>
            <w:tcW w:w="1980" w:type="dxa"/>
            <w:vAlign w:val="center"/>
          </w:tcPr>
          <w:p w14:paraId="75040D42" w14:textId="738E535F" w:rsidR="00A617A0" w:rsidRDefault="00206AEF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Woche 11-12</w:t>
            </w:r>
          </w:p>
        </w:tc>
        <w:tc>
          <w:tcPr>
            <w:tcW w:w="7074" w:type="dxa"/>
            <w:vAlign w:val="center"/>
          </w:tcPr>
          <w:p w14:paraId="377DA546" w14:textId="663F01DA" w:rsidR="00A617A0" w:rsidRDefault="00206AEF" w:rsidP="00206AEF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206AEF">
              <w:rPr>
                <w:rFonts w:ascii="Helvetica" w:hAnsi="Helvetica" w:cs="Helvetica"/>
                <w:iCs/>
              </w:rPr>
              <w:t>Ihnen liegen die fertig produzierten Kalender vor und Sie prüfen noch einmal, ob Anzahl und Druckqualität in Ordnung sind. Dann wird er verteilt bzw. an den festgelegten Personenkreis verschickt</w:t>
            </w:r>
          </w:p>
        </w:tc>
      </w:tr>
    </w:tbl>
    <w:p w14:paraId="5571702B" w14:textId="77777777" w:rsidR="005C0892" w:rsidRPr="00434B5C" w:rsidRDefault="005C0892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0F903D66" w14:textId="2B901F63" w:rsidR="00465A7B" w:rsidRDefault="00465A7B" w:rsidP="00465A7B">
      <w:pPr>
        <w:jc w:val="center"/>
        <w:rPr>
          <w:rFonts w:ascii="Helvetica" w:hAnsi="Helvetica" w:cs="Helvetica"/>
        </w:rPr>
      </w:pPr>
    </w:p>
    <w:p w14:paraId="5310EEAF" w14:textId="4BA1819F" w:rsidR="00465A7B" w:rsidRDefault="00465A7B" w:rsidP="00465A7B">
      <w:pPr>
        <w:jc w:val="center"/>
        <w:rPr>
          <w:rFonts w:ascii="Helvetica" w:hAnsi="Helvetica" w:cs="Helvetica"/>
        </w:rPr>
      </w:pPr>
    </w:p>
    <w:p w14:paraId="0DF686A2" w14:textId="4597AE79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465A7B">
      <w:pPr>
        <w:jc w:val="center"/>
        <w:rPr>
          <w:rFonts w:ascii="Helvetica" w:hAnsi="Helvetica" w:cs="Helvetica"/>
        </w:rPr>
      </w:pPr>
    </w:p>
    <w:p w14:paraId="6952D5DE" w14:textId="29E383AF" w:rsidR="00465A7B" w:rsidRDefault="00465A7B" w:rsidP="00465A7B">
      <w:pPr>
        <w:jc w:val="center"/>
        <w:rPr>
          <w:rFonts w:ascii="Helvetica" w:hAnsi="Helvetica" w:cs="Helvetica"/>
        </w:rPr>
      </w:pPr>
    </w:p>
    <w:p w14:paraId="183FA8D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0DC63C8D" w:rsidR="00465A7B" w:rsidRDefault="00465A7B" w:rsidP="00465A7B">
      <w:pPr>
        <w:jc w:val="center"/>
        <w:rPr>
          <w:rFonts w:ascii="Helvetica" w:hAnsi="Helvetica" w:cs="Helvetica"/>
        </w:rPr>
      </w:pPr>
    </w:p>
    <w:p w14:paraId="090DA340" w14:textId="6B3C804D" w:rsidR="007A2191" w:rsidRDefault="007A2191" w:rsidP="00465A7B">
      <w:pPr>
        <w:jc w:val="center"/>
        <w:rPr>
          <w:rFonts w:ascii="Helvetica" w:hAnsi="Helvetica" w:cs="Helvetica"/>
        </w:rPr>
      </w:pPr>
    </w:p>
    <w:p w14:paraId="0B12F0B4" w14:textId="79827B93" w:rsidR="007A2191" w:rsidRDefault="007A2191" w:rsidP="00465A7B">
      <w:pPr>
        <w:jc w:val="center"/>
        <w:rPr>
          <w:rFonts w:ascii="Helvetica" w:hAnsi="Helvetica" w:cs="Helvetica"/>
        </w:rPr>
      </w:pPr>
    </w:p>
    <w:p w14:paraId="7952C29A" w14:textId="77777777" w:rsidR="007A2191" w:rsidRDefault="007A2191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D207AD" w:rsidRDefault="00465A7B" w:rsidP="00465A7B">
      <w:pPr>
        <w:rPr>
          <w:rFonts w:ascii="Helvetica" w:hAnsi="Helvetica" w:cs="Helvetica"/>
          <w:b/>
          <w:bCs/>
          <w:sz w:val="28"/>
          <w:szCs w:val="28"/>
        </w:rPr>
      </w:pPr>
      <w:bookmarkStart w:id="1" w:name="_Hlk41644564"/>
      <w:r w:rsidRPr="00D207AD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Deutsche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00B20276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7A2191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0632B0AC" w14:textId="6A244DB6" w:rsidR="00035275" w:rsidRPr="007A2191" w:rsidRDefault="00465A7B" w:rsidP="007A2191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sectPr w:rsidR="00035275" w:rsidRPr="007A2191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929F" w14:textId="77777777" w:rsidR="00036960" w:rsidRDefault="00036960" w:rsidP="00B10EDD">
      <w:r>
        <w:separator/>
      </w:r>
    </w:p>
  </w:endnote>
  <w:endnote w:type="continuationSeparator" w:id="0">
    <w:p w14:paraId="0588397E" w14:textId="77777777" w:rsidR="00036960" w:rsidRDefault="00036960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6175" w14:textId="77777777" w:rsidR="00036960" w:rsidRDefault="00036960" w:rsidP="00B10EDD">
      <w:bookmarkStart w:id="0" w:name="_Hlk41655425"/>
      <w:bookmarkEnd w:id="0"/>
      <w:r>
        <w:separator/>
      </w:r>
    </w:p>
  </w:footnote>
  <w:footnote w:type="continuationSeparator" w:id="0">
    <w:p w14:paraId="0B9C327B" w14:textId="77777777" w:rsidR="00036960" w:rsidRDefault="00036960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70BE3326">
              <wp:simplePos x="0" y="0"/>
              <wp:positionH relativeFrom="page">
                <wp:align>left</wp:align>
              </wp:positionH>
              <wp:positionV relativeFrom="page">
                <wp:posOffset>-76200</wp:posOffset>
              </wp:positionV>
              <wp:extent cx="4495800" cy="6527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6527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0EBB0ED8" w:rsidR="00465A7B" w:rsidRPr="00465A7B" w:rsidRDefault="00206AEF" w:rsidP="005C0892">
                          <w:pPr>
                            <w:ind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Zeitplanung für die Kalenderproduktion</w:t>
                          </w:r>
                          <w:r w:rsidR="005C0892"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-6pt;width:354pt;height:51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" fillcolor="#6d8e43" stroked="f" strokeweight="2pt">
              <v:textbox>
                <w:txbxContent>
                  <w:p w14:paraId="0B192E28" w14:textId="0EBB0ED8" w:rsidR="00465A7B" w:rsidRPr="00465A7B" w:rsidRDefault="00206AEF" w:rsidP="005C0892">
                    <w:pPr>
                      <w:ind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Zeitplanung für die Kalenderproduktion</w:t>
                    </w:r>
                    <w:r w:rsidR="005C0892"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05AAF5D9">
              <wp:simplePos x="0" y="0"/>
              <wp:positionH relativeFrom="page">
                <wp:align>left</wp:align>
              </wp:positionH>
              <wp:positionV relativeFrom="paragraph">
                <wp:posOffset>-471805</wp:posOffset>
              </wp:positionV>
              <wp:extent cx="7611119" cy="778933"/>
              <wp:effectExtent l="0" t="0" r="8890" b="254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F91227" id="Shape 6251" o:spid="_x0000_s1026" style="position:absolute;margin-left:0;margin-top:-37.15pt;width:599.3pt;height:61.3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" path="m,l5327904,r,179997l,179997,,e" fillcolor="#e48949" stroked="f" strokeweight="0">
              <v:stroke miterlimit="83231f" joinstyle="miter"/>
              <v:path arrowok="t" textboxrect="0,0,5327904,179997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3400">
    <w:abstractNumId w:val="1"/>
  </w:num>
  <w:num w:numId="2" w16cid:durableId="1298606341">
    <w:abstractNumId w:val="2"/>
  </w:num>
  <w:num w:numId="3" w16cid:durableId="1986427642">
    <w:abstractNumId w:val="0"/>
  </w:num>
  <w:num w:numId="4" w16cid:durableId="682585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36960"/>
    <w:rsid w:val="00042EFC"/>
    <w:rsid w:val="0006305F"/>
    <w:rsid w:val="000C5848"/>
    <w:rsid w:val="001017D1"/>
    <w:rsid w:val="00150D37"/>
    <w:rsid w:val="0018476D"/>
    <w:rsid w:val="00206AEF"/>
    <w:rsid w:val="003550AE"/>
    <w:rsid w:val="0037704E"/>
    <w:rsid w:val="003A521E"/>
    <w:rsid w:val="00411AFA"/>
    <w:rsid w:val="00465A7B"/>
    <w:rsid w:val="00467452"/>
    <w:rsid w:val="004B21AE"/>
    <w:rsid w:val="00523428"/>
    <w:rsid w:val="005624FA"/>
    <w:rsid w:val="005C0892"/>
    <w:rsid w:val="006C3616"/>
    <w:rsid w:val="00700D85"/>
    <w:rsid w:val="0073204C"/>
    <w:rsid w:val="007526D5"/>
    <w:rsid w:val="007637A9"/>
    <w:rsid w:val="007752A8"/>
    <w:rsid w:val="007A2191"/>
    <w:rsid w:val="007A7D11"/>
    <w:rsid w:val="00801E60"/>
    <w:rsid w:val="00831F71"/>
    <w:rsid w:val="008404D3"/>
    <w:rsid w:val="008A7B32"/>
    <w:rsid w:val="008C400F"/>
    <w:rsid w:val="008F04CA"/>
    <w:rsid w:val="009035D1"/>
    <w:rsid w:val="00911A3F"/>
    <w:rsid w:val="00926100"/>
    <w:rsid w:val="00931818"/>
    <w:rsid w:val="009F32C5"/>
    <w:rsid w:val="00A617A0"/>
    <w:rsid w:val="00AF2715"/>
    <w:rsid w:val="00B10EDD"/>
    <w:rsid w:val="00B654D1"/>
    <w:rsid w:val="00BE1002"/>
    <w:rsid w:val="00CA591B"/>
    <w:rsid w:val="00CE511D"/>
    <w:rsid w:val="00D207AD"/>
    <w:rsid w:val="00D6233B"/>
    <w:rsid w:val="00D76796"/>
    <w:rsid w:val="00D82CB0"/>
    <w:rsid w:val="00D851D7"/>
    <w:rsid w:val="00DC69D4"/>
    <w:rsid w:val="00E17D6E"/>
    <w:rsid w:val="00E336A0"/>
    <w:rsid w:val="00F30E9D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  <w:style w:type="paragraph" w:customStyle="1" w:styleId="03Grundschrift9">
    <w:name w:val="03_Grundschrift_9"/>
    <w:aliases w:val="5pt"/>
    <w:link w:val="03Grundschrift9Zchn"/>
    <w:rsid w:val="005C0892"/>
    <w:pPr>
      <w:jc w:val="both"/>
    </w:pPr>
    <w:rPr>
      <w:rFonts w:ascii="Times New Roman" w:eastAsia="Times New Roman" w:hAnsi="Times New Roman" w:cs="Swis721 BT"/>
      <w:sz w:val="19"/>
      <w:szCs w:val="20"/>
      <w:lang w:val="de-DE" w:eastAsia="de-DE"/>
    </w:rPr>
  </w:style>
  <w:style w:type="character" w:customStyle="1" w:styleId="03Grundschrift9Zchn">
    <w:name w:val="03_Grundschrift_9 Zchn"/>
    <w:aliases w:val="5pt Zchn"/>
    <w:basedOn w:val="Absatz-Standardschriftart"/>
    <w:link w:val="03Grundschrift9"/>
    <w:rsid w:val="005C0892"/>
    <w:rPr>
      <w:rFonts w:ascii="Times New Roman" w:eastAsia="Times New Roman" w:hAnsi="Times New Roman" w:cs="Swis721 BT"/>
      <w:sz w:val="19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7A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70C9E-63CA-4485-B22C-72B5E6BA7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6CB60-BC11-465E-849A-21B899CA70B5}"/>
</file>

<file path=customXml/itemProps3.xml><?xml version="1.0" encoding="utf-8"?>
<ds:datastoreItem xmlns:ds="http://schemas.openxmlformats.org/officeDocument/2006/customXml" ds:itemID="{183C9A8C-05A0-4366-AA93-B6EE0F3479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JHn - Jasmin Hamann</cp:lastModifiedBy>
  <cp:revision>2</cp:revision>
  <cp:lastPrinted>2020-05-29T12:42:00Z</cp:lastPrinted>
  <dcterms:created xsi:type="dcterms:W3CDTF">2023-11-08T12:49:00Z</dcterms:created>
  <dcterms:modified xsi:type="dcterms:W3CDTF">2023-11-08T12:49:00Z</dcterms:modified>
</cp:coreProperties>
</file>