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4BF219CD" w:rsidR="00831F71" w:rsidRDefault="009675C3" w:rsidP="009F32C5">
          <w:pPr>
            <w:jc w:val="center"/>
          </w:pPr>
          <w:proofErr w:type="spellStart"/>
          <w:r>
            <w:rPr>
              <w:rStyle w:val="berschrift1Zchn"/>
              <w:rFonts w:ascii="Helvetica" w:hAnsi="Helvetica"/>
              <w:b/>
              <w:bCs/>
              <w:color w:val="6D8E43"/>
              <w:sz w:val="124"/>
              <w:szCs w:val="124"/>
            </w:rPr>
            <w:t>Verschmel-zungsvertrag</w:t>
          </w:r>
          <w:proofErr w:type="spellEnd"/>
          <w:r>
            <w:rPr>
              <w:rStyle w:val="berschrift1Zchn"/>
              <w:rFonts w:ascii="Helvetica" w:hAnsi="Helvetica"/>
              <w:b/>
              <w:bCs/>
              <w:color w:val="6D8E43"/>
              <w:sz w:val="124"/>
              <w:szCs w:val="124"/>
            </w:rPr>
            <w:t xml:space="preserve"> </w:t>
          </w:r>
        </w:p>
        <w:p w14:paraId="1D8A7294" w14:textId="77777777" w:rsidR="00042EFC" w:rsidRDefault="00D82CB0" w:rsidP="00042EFC">
          <w:pPr>
            <w:pStyle w:val="H1"/>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44E18D3A" w14:textId="39245B09" w:rsidR="00B20A6A" w:rsidRPr="00B20A6A" w:rsidRDefault="008A3ED2" w:rsidP="00B20A6A">
      <w:pPr>
        <w:rPr>
          <w:rFonts w:ascii="Helvetica" w:hAnsi="Helvetica" w:cs="Helvetica"/>
          <w:b/>
          <w:color w:val="6D8E43"/>
          <w:sz w:val="32"/>
          <w:szCs w:val="32"/>
        </w:rPr>
      </w:pPr>
      <w:r w:rsidRPr="00607F94">
        <w:rPr>
          <w:rFonts w:ascii="Helvetica" w:hAnsi="Helvetica" w:cs="Helvetica"/>
          <w:b/>
          <w:color w:val="6D8E43"/>
          <w:sz w:val="32"/>
          <w:szCs w:val="32"/>
        </w:rPr>
        <w:lastRenderedPageBreak/>
        <w:t>Muster</w:t>
      </w:r>
      <w:r w:rsidR="009675C3">
        <w:rPr>
          <w:rFonts w:ascii="Helvetica" w:hAnsi="Helvetica" w:cs="Helvetica"/>
          <w:b/>
          <w:color w:val="6D8E43"/>
          <w:sz w:val="32"/>
          <w:szCs w:val="32"/>
        </w:rPr>
        <w:t>vertrag</w:t>
      </w:r>
      <w:r w:rsidRPr="00607F94">
        <w:rPr>
          <w:rFonts w:ascii="Helvetica" w:hAnsi="Helvetica" w:cs="Helvetica"/>
          <w:b/>
          <w:color w:val="6D8E43"/>
          <w:sz w:val="32"/>
          <w:szCs w:val="32"/>
        </w:rPr>
        <w:t>:</w:t>
      </w:r>
      <w:r w:rsidRPr="00607F94">
        <w:rPr>
          <w:rFonts w:ascii="Helvetica" w:hAnsi="Helvetica" w:cs="Helvetica"/>
          <w:bCs/>
          <w:sz w:val="32"/>
          <w:szCs w:val="32"/>
        </w:rPr>
        <w:t xml:space="preserve"> </w:t>
      </w:r>
      <w:r w:rsidR="009675C3">
        <w:rPr>
          <w:rFonts w:ascii="Helvetica" w:hAnsi="Helvetica" w:cs="Helvetica"/>
          <w:bCs/>
          <w:sz w:val="32"/>
          <w:szCs w:val="32"/>
        </w:rPr>
        <w:t>Verschmelzung</w:t>
      </w:r>
    </w:p>
    <w:p w14:paraId="1BF3BD51" w14:textId="77777777" w:rsidR="00B20A6A" w:rsidRDefault="00B20A6A" w:rsidP="00B20A6A">
      <w:pPr>
        <w:jc w:val="both"/>
        <w:rPr>
          <w:rFonts w:ascii="Times New Roman" w:hAnsi="Times New Roman" w:cs="Times New Roman"/>
        </w:rPr>
      </w:pPr>
    </w:p>
    <w:p w14:paraId="512D07C1" w14:textId="77777777" w:rsidR="009675C3" w:rsidRPr="009675C3" w:rsidRDefault="009675C3" w:rsidP="009675C3">
      <w:pPr>
        <w:spacing w:line="276" w:lineRule="auto"/>
        <w:rPr>
          <w:rFonts w:ascii="Helvetica" w:hAnsi="Helvetica" w:cs="Helvetica"/>
        </w:rPr>
      </w:pPr>
    </w:p>
    <w:p w14:paraId="478F6808"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1</w:t>
      </w:r>
      <w:r w:rsidRPr="009675C3">
        <w:rPr>
          <w:rFonts w:ascii="Helvetica" w:hAnsi="Helvetica" w:cs="Helvetica"/>
          <w:b/>
        </w:rPr>
        <w:tab/>
        <w:t>Vertragsgegenstand</w:t>
      </w:r>
    </w:p>
    <w:p w14:paraId="6396CA7A" w14:textId="77777777" w:rsidR="009675C3" w:rsidRPr="009675C3" w:rsidRDefault="009675C3" w:rsidP="009675C3">
      <w:pPr>
        <w:spacing w:line="276" w:lineRule="auto"/>
        <w:rPr>
          <w:rFonts w:ascii="Helvetica" w:hAnsi="Helvetica" w:cs="Helvetica"/>
        </w:rPr>
      </w:pPr>
    </w:p>
    <w:p w14:paraId="2AE2A6C7" w14:textId="77777777" w:rsidR="009675C3" w:rsidRPr="009675C3" w:rsidRDefault="009675C3" w:rsidP="009675C3">
      <w:pPr>
        <w:spacing w:line="276" w:lineRule="auto"/>
        <w:rPr>
          <w:rFonts w:ascii="Helvetica" w:hAnsi="Helvetica" w:cs="Helvetica"/>
        </w:rPr>
      </w:pPr>
      <w:r w:rsidRPr="009675C3">
        <w:rPr>
          <w:rFonts w:ascii="Helvetica" w:hAnsi="Helvetica" w:cs="Helvetica"/>
        </w:rPr>
        <w:t xml:space="preserve">Der im Vereinsregister des Amtsgerichts … eingetragene Verein … e. V. mit Sitz in …überträgt sein Vermögen als Ganzes mit allen Rechten und Pflichten unter Ausschluss der Abwicklung und Liquidation (§§ 41 ff. BGB), im Folgenden der „übertragende Verein“ genannt, im Wege der Verschmelzung durch Aufnahmegemäß §§ 4 ff. UmwG auf den im Vereinsregister des Amtsgerichts …eingetragenen Verein … e. V. mit Sitz in …,im Folgenden der „übernehmende Verein“ genannt. </w:t>
      </w:r>
    </w:p>
    <w:p w14:paraId="5424EED1" w14:textId="77777777" w:rsidR="009675C3" w:rsidRPr="009675C3" w:rsidRDefault="009675C3" w:rsidP="009675C3">
      <w:pPr>
        <w:spacing w:line="276" w:lineRule="auto"/>
        <w:rPr>
          <w:rFonts w:ascii="Helvetica" w:hAnsi="Helvetica" w:cs="Helvetica"/>
        </w:rPr>
      </w:pPr>
    </w:p>
    <w:p w14:paraId="27EAAF8E" w14:textId="77777777" w:rsidR="009675C3" w:rsidRPr="009675C3" w:rsidRDefault="009675C3" w:rsidP="009675C3">
      <w:pPr>
        <w:spacing w:line="276" w:lineRule="auto"/>
        <w:rPr>
          <w:rFonts w:ascii="Helvetica" w:hAnsi="Helvetica" w:cs="Helvetica"/>
        </w:rPr>
      </w:pPr>
    </w:p>
    <w:p w14:paraId="715D9614"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2</w:t>
      </w:r>
      <w:r w:rsidRPr="009675C3">
        <w:rPr>
          <w:rFonts w:ascii="Helvetica" w:hAnsi="Helvetica" w:cs="Helvetica"/>
          <w:b/>
        </w:rPr>
        <w:tab/>
        <w:t>Mitgliedschaftsverhältnisse</w:t>
      </w:r>
    </w:p>
    <w:p w14:paraId="2E535FA6" w14:textId="77777777" w:rsidR="009675C3" w:rsidRPr="009675C3" w:rsidRDefault="009675C3" w:rsidP="009675C3">
      <w:pPr>
        <w:spacing w:line="276" w:lineRule="auto"/>
        <w:rPr>
          <w:rFonts w:ascii="Helvetica" w:hAnsi="Helvetica" w:cs="Helvetica"/>
        </w:rPr>
      </w:pPr>
    </w:p>
    <w:p w14:paraId="4F8929D0" w14:textId="77777777" w:rsidR="009675C3" w:rsidRPr="009675C3" w:rsidRDefault="009675C3" w:rsidP="009675C3">
      <w:pPr>
        <w:spacing w:line="276" w:lineRule="auto"/>
        <w:rPr>
          <w:rFonts w:ascii="Helvetica" w:hAnsi="Helvetica" w:cs="Helvetica"/>
        </w:rPr>
      </w:pPr>
      <w:r w:rsidRPr="009675C3">
        <w:rPr>
          <w:rFonts w:ascii="Helvetica" w:hAnsi="Helvetica" w:cs="Helvetica"/>
        </w:rPr>
        <w:t>(1)</w:t>
      </w:r>
      <w:r w:rsidRPr="009675C3">
        <w:rPr>
          <w:rFonts w:ascii="Helvetica" w:hAnsi="Helvetica" w:cs="Helvetica"/>
        </w:rPr>
        <w:tab/>
        <w:t>Der übernehmende Verein gewährt den Mitgliedern des übertragenden Vereins die Rechte als Mitglied in dem aufnehmenden Verein.</w:t>
      </w:r>
    </w:p>
    <w:p w14:paraId="5C15E77A" w14:textId="77777777" w:rsidR="009675C3" w:rsidRPr="009675C3" w:rsidRDefault="009675C3" w:rsidP="009675C3">
      <w:pPr>
        <w:spacing w:line="276" w:lineRule="auto"/>
        <w:rPr>
          <w:rFonts w:ascii="Helvetica" w:hAnsi="Helvetica" w:cs="Helvetica"/>
        </w:rPr>
      </w:pPr>
    </w:p>
    <w:p w14:paraId="4F5E2822" w14:textId="77777777" w:rsidR="009675C3" w:rsidRPr="009675C3" w:rsidRDefault="009675C3" w:rsidP="009675C3">
      <w:pPr>
        <w:spacing w:line="276" w:lineRule="auto"/>
        <w:rPr>
          <w:rFonts w:ascii="Helvetica" w:hAnsi="Helvetica" w:cs="Helvetica"/>
        </w:rPr>
      </w:pPr>
      <w:r w:rsidRPr="009675C3">
        <w:rPr>
          <w:rFonts w:ascii="Helvetica" w:hAnsi="Helvetica" w:cs="Helvetica"/>
        </w:rPr>
        <w:t>(2)</w:t>
      </w:r>
      <w:r w:rsidRPr="009675C3">
        <w:rPr>
          <w:rFonts w:ascii="Helvetica" w:hAnsi="Helvetica" w:cs="Helvetica"/>
        </w:rPr>
        <w:tab/>
        <w:t>Jedes ehemalige Mitglied des übertragenden Vereins kann bis zum Ablauf des Kalenderjahres 20... ohne Einhaltung einer Kündigungsfrist aus dem übernehmenden Verein austreten. Insoweit gelten die Regelungen der Satzung des übernehmenden Vereins (§ ... der Satzung) nicht.</w:t>
      </w:r>
    </w:p>
    <w:p w14:paraId="6A368102" w14:textId="77777777" w:rsidR="009675C3" w:rsidRPr="009675C3" w:rsidRDefault="009675C3" w:rsidP="009675C3">
      <w:pPr>
        <w:spacing w:line="276" w:lineRule="auto"/>
        <w:rPr>
          <w:rFonts w:ascii="Helvetica" w:hAnsi="Helvetica" w:cs="Helvetica"/>
        </w:rPr>
      </w:pPr>
    </w:p>
    <w:p w14:paraId="48000FB4" w14:textId="77777777" w:rsidR="009675C3" w:rsidRPr="009675C3" w:rsidRDefault="009675C3" w:rsidP="009675C3">
      <w:pPr>
        <w:spacing w:line="276" w:lineRule="auto"/>
        <w:rPr>
          <w:rFonts w:ascii="Helvetica" w:hAnsi="Helvetica" w:cs="Helvetica"/>
        </w:rPr>
      </w:pPr>
      <w:r w:rsidRPr="009675C3">
        <w:rPr>
          <w:rFonts w:ascii="Helvetica" w:hAnsi="Helvetica" w:cs="Helvetica"/>
        </w:rPr>
        <w:t>(3)</w:t>
      </w:r>
      <w:r w:rsidRPr="009675C3">
        <w:rPr>
          <w:rFonts w:ascii="Helvetica" w:hAnsi="Helvetica" w:cs="Helvetica"/>
        </w:rPr>
        <w:tab/>
        <w:t xml:space="preserve">Die früheren Mitglieder des übertragenden Vereins haben für das Kalenderjahr </w:t>
      </w:r>
      <w:proofErr w:type="gramStart"/>
      <w:r w:rsidRPr="009675C3">
        <w:rPr>
          <w:rFonts w:ascii="Helvetica" w:hAnsi="Helvetica" w:cs="Helvetica"/>
        </w:rPr>
        <w:t>20..</w:t>
      </w:r>
      <w:proofErr w:type="gramEnd"/>
      <w:r w:rsidRPr="009675C3">
        <w:rPr>
          <w:rFonts w:ascii="Helvetica" w:hAnsi="Helvetica" w:cs="Helvetica"/>
        </w:rPr>
        <w:t>, in dem die Verschmelzung stattfindet, jene Beiträge zu zahlen, die der übertragende Verein festgesetzt hat.</w:t>
      </w:r>
    </w:p>
    <w:p w14:paraId="45674E66" w14:textId="77777777" w:rsidR="009675C3" w:rsidRPr="009675C3" w:rsidRDefault="009675C3" w:rsidP="009675C3">
      <w:pPr>
        <w:spacing w:line="276" w:lineRule="auto"/>
        <w:rPr>
          <w:rFonts w:ascii="Helvetica" w:hAnsi="Helvetica" w:cs="Helvetica"/>
        </w:rPr>
      </w:pPr>
    </w:p>
    <w:p w14:paraId="27376903" w14:textId="77777777" w:rsidR="009675C3" w:rsidRPr="009675C3" w:rsidRDefault="009675C3" w:rsidP="009675C3">
      <w:pPr>
        <w:spacing w:line="276" w:lineRule="auto"/>
        <w:rPr>
          <w:rFonts w:ascii="Helvetica" w:hAnsi="Helvetica" w:cs="Helvetica"/>
        </w:rPr>
      </w:pPr>
      <w:r w:rsidRPr="009675C3">
        <w:rPr>
          <w:rFonts w:ascii="Helvetica" w:hAnsi="Helvetica" w:cs="Helvetica"/>
        </w:rPr>
        <w:t>(4)</w:t>
      </w:r>
      <w:r w:rsidRPr="009675C3">
        <w:rPr>
          <w:rFonts w:ascii="Helvetica" w:hAnsi="Helvetica" w:cs="Helvetica"/>
        </w:rPr>
        <w:tab/>
        <w:t>Ehrenmitglieder des übertragenden Vereins werden Ehrenmitglieder des übernehmenden Vereins und behalten ihre bisherigen Rechte.</w:t>
      </w:r>
    </w:p>
    <w:p w14:paraId="13C45649" w14:textId="77777777" w:rsidR="009675C3" w:rsidRPr="009675C3" w:rsidRDefault="009675C3" w:rsidP="009675C3">
      <w:pPr>
        <w:spacing w:line="276" w:lineRule="auto"/>
        <w:rPr>
          <w:rFonts w:ascii="Helvetica" w:hAnsi="Helvetica" w:cs="Helvetica"/>
        </w:rPr>
      </w:pPr>
    </w:p>
    <w:p w14:paraId="6E2ED8DA" w14:textId="77777777" w:rsidR="009675C3" w:rsidRPr="009675C3" w:rsidRDefault="009675C3" w:rsidP="009675C3">
      <w:pPr>
        <w:spacing w:line="276" w:lineRule="auto"/>
        <w:rPr>
          <w:rFonts w:ascii="Helvetica" w:hAnsi="Helvetica" w:cs="Helvetica"/>
        </w:rPr>
      </w:pPr>
    </w:p>
    <w:p w14:paraId="16421517"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3</w:t>
      </w:r>
      <w:r w:rsidRPr="009675C3">
        <w:rPr>
          <w:rFonts w:ascii="Helvetica" w:hAnsi="Helvetica" w:cs="Helvetica"/>
          <w:b/>
        </w:rPr>
        <w:tab/>
        <w:t>Abteilungsstruktur der Vereine</w:t>
      </w:r>
    </w:p>
    <w:p w14:paraId="002FCA6F" w14:textId="77777777" w:rsidR="009675C3" w:rsidRPr="009675C3" w:rsidRDefault="009675C3" w:rsidP="009675C3">
      <w:pPr>
        <w:spacing w:line="276" w:lineRule="auto"/>
        <w:rPr>
          <w:rFonts w:ascii="Helvetica" w:hAnsi="Helvetica" w:cs="Helvetica"/>
        </w:rPr>
      </w:pPr>
    </w:p>
    <w:p w14:paraId="4475A4D8" w14:textId="77777777" w:rsidR="009675C3" w:rsidRPr="009675C3" w:rsidRDefault="009675C3" w:rsidP="009675C3">
      <w:pPr>
        <w:spacing w:line="276" w:lineRule="auto"/>
        <w:rPr>
          <w:rFonts w:ascii="Helvetica" w:hAnsi="Helvetica" w:cs="Helvetica"/>
        </w:rPr>
      </w:pPr>
      <w:r w:rsidRPr="009675C3">
        <w:rPr>
          <w:rFonts w:ascii="Helvetica" w:hAnsi="Helvetica" w:cs="Helvetica"/>
        </w:rPr>
        <w:t>(1)</w:t>
      </w:r>
      <w:r w:rsidRPr="009675C3">
        <w:rPr>
          <w:rFonts w:ascii="Helvetica" w:hAnsi="Helvetica" w:cs="Helvetica"/>
        </w:rPr>
        <w:tab/>
        <w:t>a) Im übertragenden Verein bestehen rechtlich unselbstständige/Abteilungen (§ ... der Satzung). Die Gründung, Aufnahme und Auflösung von Abteilungen sowie die Zusammenlegung von Abteilungen obliegt dem Vorstand des übertragenden Vereins.</w:t>
      </w:r>
    </w:p>
    <w:p w14:paraId="7041C5DD" w14:textId="77777777" w:rsidR="009675C3" w:rsidRPr="009675C3" w:rsidRDefault="009675C3" w:rsidP="009675C3">
      <w:pPr>
        <w:spacing w:line="276" w:lineRule="auto"/>
        <w:rPr>
          <w:rFonts w:ascii="Helvetica" w:hAnsi="Helvetica" w:cs="Helvetica"/>
        </w:rPr>
      </w:pPr>
    </w:p>
    <w:p w14:paraId="26509DE2" w14:textId="77777777" w:rsidR="009675C3" w:rsidRPr="009675C3" w:rsidRDefault="009675C3" w:rsidP="009675C3">
      <w:pPr>
        <w:spacing w:line="276" w:lineRule="auto"/>
        <w:rPr>
          <w:rFonts w:ascii="Helvetica" w:hAnsi="Helvetica" w:cs="Helvetica"/>
        </w:rPr>
      </w:pPr>
      <w:r w:rsidRPr="009675C3">
        <w:rPr>
          <w:rFonts w:ascii="Helvetica" w:hAnsi="Helvetica" w:cs="Helvetica"/>
        </w:rPr>
        <w:lastRenderedPageBreak/>
        <w:tab/>
        <w:t>b) Der übernehmende Verein ist ebenfalls in Abteilungen organisiert. Die Gründung einer Abteilung bedarf dabei der Bestätigung durch den Vorstand/die Mitgliederversammlung.</w:t>
      </w:r>
    </w:p>
    <w:p w14:paraId="7DC59E78" w14:textId="77777777" w:rsidR="009675C3" w:rsidRPr="009675C3" w:rsidRDefault="009675C3" w:rsidP="009675C3">
      <w:pPr>
        <w:spacing w:line="276" w:lineRule="auto"/>
        <w:rPr>
          <w:rFonts w:ascii="Helvetica" w:hAnsi="Helvetica" w:cs="Helvetica"/>
        </w:rPr>
      </w:pPr>
    </w:p>
    <w:p w14:paraId="215D6AB7" w14:textId="77777777" w:rsidR="009675C3" w:rsidRPr="009675C3" w:rsidRDefault="009675C3" w:rsidP="009675C3">
      <w:pPr>
        <w:spacing w:line="276" w:lineRule="auto"/>
        <w:rPr>
          <w:rFonts w:ascii="Helvetica" w:hAnsi="Helvetica" w:cs="Helvetica"/>
        </w:rPr>
      </w:pPr>
      <w:r w:rsidRPr="009675C3">
        <w:rPr>
          <w:rFonts w:ascii="Helvetica" w:hAnsi="Helvetica" w:cs="Helvetica"/>
        </w:rPr>
        <w:t>(2)</w:t>
      </w:r>
      <w:r w:rsidRPr="009675C3">
        <w:rPr>
          <w:rFonts w:ascii="Helvetica" w:hAnsi="Helvetica" w:cs="Helvetica"/>
        </w:rPr>
        <w:tab/>
        <w:t>Abteilungen des übertragenden Vereins, die keine Entsprechung bei dem übernehmenden Verein haben, werden in dem aufnehmenden Verein als neue eigene Abteilungen gegründet und geführt.</w:t>
      </w:r>
    </w:p>
    <w:p w14:paraId="17D3B18B" w14:textId="77777777" w:rsidR="009675C3" w:rsidRPr="009675C3" w:rsidRDefault="009675C3" w:rsidP="009675C3">
      <w:pPr>
        <w:spacing w:line="276" w:lineRule="auto"/>
        <w:rPr>
          <w:rFonts w:ascii="Helvetica" w:hAnsi="Helvetica" w:cs="Helvetica"/>
        </w:rPr>
      </w:pPr>
    </w:p>
    <w:p w14:paraId="2F4EEAC7" w14:textId="77777777" w:rsidR="009675C3" w:rsidRPr="009675C3" w:rsidRDefault="009675C3" w:rsidP="009675C3">
      <w:pPr>
        <w:spacing w:line="276" w:lineRule="auto"/>
        <w:rPr>
          <w:rFonts w:ascii="Helvetica" w:hAnsi="Helvetica" w:cs="Helvetica"/>
        </w:rPr>
      </w:pPr>
      <w:r w:rsidRPr="009675C3">
        <w:rPr>
          <w:rFonts w:ascii="Helvetica" w:hAnsi="Helvetica" w:cs="Helvetica"/>
        </w:rPr>
        <w:t>(3)</w:t>
      </w:r>
      <w:r w:rsidRPr="009675C3">
        <w:rPr>
          <w:rFonts w:ascii="Helvetica" w:hAnsi="Helvetica" w:cs="Helvetica"/>
        </w:rPr>
        <w:tab/>
        <w:t>Abteilungen des übertragenden Vereins, die eine Entsprechung in dem aufnehmenden Verein haben, werden in der fachlich zugeordneten Abteilung des aufnehmenden Vereins aufgenommen und fortgeführt.</w:t>
      </w:r>
    </w:p>
    <w:p w14:paraId="0191A080" w14:textId="77777777" w:rsidR="009675C3" w:rsidRPr="009675C3" w:rsidRDefault="009675C3" w:rsidP="009675C3">
      <w:pPr>
        <w:spacing w:line="276" w:lineRule="auto"/>
        <w:rPr>
          <w:rFonts w:ascii="Helvetica" w:hAnsi="Helvetica" w:cs="Helvetica"/>
        </w:rPr>
      </w:pPr>
    </w:p>
    <w:p w14:paraId="4AC6F78F" w14:textId="77777777" w:rsidR="009675C3" w:rsidRPr="009675C3" w:rsidRDefault="009675C3" w:rsidP="009675C3">
      <w:pPr>
        <w:spacing w:line="276" w:lineRule="auto"/>
        <w:rPr>
          <w:rFonts w:ascii="Helvetica" w:hAnsi="Helvetica" w:cs="Helvetica"/>
        </w:rPr>
      </w:pPr>
    </w:p>
    <w:p w14:paraId="4E141778"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4</w:t>
      </w:r>
      <w:r w:rsidRPr="009675C3">
        <w:rPr>
          <w:rFonts w:ascii="Helvetica" w:hAnsi="Helvetica" w:cs="Helvetica"/>
          <w:b/>
        </w:rPr>
        <w:tab/>
        <w:t>Zuständigkeiten der Organe</w:t>
      </w:r>
    </w:p>
    <w:p w14:paraId="73D538D2" w14:textId="77777777" w:rsidR="009675C3" w:rsidRPr="009675C3" w:rsidRDefault="009675C3" w:rsidP="009675C3">
      <w:pPr>
        <w:spacing w:line="276" w:lineRule="auto"/>
        <w:rPr>
          <w:rFonts w:ascii="Helvetica" w:hAnsi="Helvetica" w:cs="Helvetica"/>
        </w:rPr>
      </w:pPr>
    </w:p>
    <w:p w14:paraId="55F1D583" w14:textId="77777777" w:rsidR="009675C3" w:rsidRPr="009675C3" w:rsidRDefault="009675C3" w:rsidP="009675C3">
      <w:pPr>
        <w:spacing w:line="276" w:lineRule="auto"/>
        <w:rPr>
          <w:rFonts w:ascii="Helvetica" w:hAnsi="Helvetica" w:cs="Helvetica"/>
        </w:rPr>
      </w:pPr>
      <w:r w:rsidRPr="009675C3">
        <w:rPr>
          <w:rFonts w:ascii="Helvetica" w:hAnsi="Helvetica" w:cs="Helvetica"/>
        </w:rPr>
        <w:t>Die Mitglieder des Vorstands des übertragenden Vereins (§ ... der Satzung) erhalten bis zur Durchführung der nächsten Mitgliederversammlung des übernehmenden Vereins (§ ... der Satzung) das Recht, an den Vorstandssitzungen des übernehmenden Vereins (§ ... der Satzung) beratend mitzuwirken.</w:t>
      </w:r>
    </w:p>
    <w:p w14:paraId="3998DAEE" w14:textId="77777777" w:rsidR="009675C3" w:rsidRPr="009675C3" w:rsidRDefault="009675C3" w:rsidP="009675C3">
      <w:pPr>
        <w:spacing w:line="276" w:lineRule="auto"/>
        <w:rPr>
          <w:rFonts w:ascii="Helvetica" w:hAnsi="Helvetica" w:cs="Helvetica"/>
        </w:rPr>
      </w:pPr>
    </w:p>
    <w:p w14:paraId="3813BC38" w14:textId="77777777" w:rsidR="009675C3" w:rsidRPr="009675C3" w:rsidRDefault="009675C3" w:rsidP="009675C3">
      <w:pPr>
        <w:spacing w:line="276" w:lineRule="auto"/>
        <w:rPr>
          <w:rFonts w:ascii="Helvetica" w:hAnsi="Helvetica" w:cs="Helvetica"/>
        </w:rPr>
      </w:pPr>
    </w:p>
    <w:p w14:paraId="68288F6D"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5</w:t>
      </w:r>
      <w:r w:rsidRPr="009675C3">
        <w:rPr>
          <w:rFonts w:ascii="Helvetica" w:hAnsi="Helvetica" w:cs="Helvetica"/>
          <w:b/>
        </w:rPr>
        <w:tab/>
        <w:t>Stichtage</w:t>
      </w:r>
    </w:p>
    <w:p w14:paraId="771335B1" w14:textId="77777777" w:rsidR="009675C3" w:rsidRPr="009675C3" w:rsidRDefault="009675C3" w:rsidP="009675C3">
      <w:pPr>
        <w:spacing w:line="276" w:lineRule="auto"/>
        <w:rPr>
          <w:rFonts w:ascii="Helvetica" w:hAnsi="Helvetica" w:cs="Helvetica"/>
        </w:rPr>
      </w:pPr>
    </w:p>
    <w:p w14:paraId="36FFB320" w14:textId="77777777" w:rsidR="009675C3" w:rsidRPr="009675C3" w:rsidRDefault="009675C3" w:rsidP="009675C3">
      <w:pPr>
        <w:spacing w:line="276" w:lineRule="auto"/>
        <w:rPr>
          <w:rFonts w:ascii="Helvetica" w:hAnsi="Helvetica" w:cs="Helvetica"/>
        </w:rPr>
      </w:pPr>
      <w:r w:rsidRPr="009675C3">
        <w:rPr>
          <w:rFonts w:ascii="Helvetica" w:hAnsi="Helvetica" w:cs="Helvetica"/>
        </w:rPr>
        <w:t>(1)</w:t>
      </w:r>
      <w:r w:rsidRPr="009675C3">
        <w:rPr>
          <w:rFonts w:ascii="Helvetica" w:hAnsi="Helvetica" w:cs="Helvetica"/>
        </w:rPr>
        <w:tab/>
        <w:t xml:space="preserve">Verschmelzungsstichtag: Ab dem ... gelten alle Hand-lungen und Geschäfte des übertragenden Vereins mit Sitz in ... als für Rechnung des übernehmenden Vereins vorgenommen. </w:t>
      </w:r>
    </w:p>
    <w:p w14:paraId="0A8794CA" w14:textId="77777777" w:rsidR="009675C3" w:rsidRPr="009675C3" w:rsidRDefault="009675C3" w:rsidP="009675C3">
      <w:pPr>
        <w:spacing w:line="276" w:lineRule="auto"/>
        <w:rPr>
          <w:rFonts w:ascii="Helvetica" w:hAnsi="Helvetica" w:cs="Helvetica"/>
        </w:rPr>
      </w:pPr>
    </w:p>
    <w:p w14:paraId="0E63CBC6" w14:textId="77777777" w:rsidR="009675C3" w:rsidRPr="009675C3" w:rsidRDefault="009675C3" w:rsidP="009675C3">
      <w:pPr>
        <w:spacing w:line="276" w:lineRule="auto"/>
        <w:rPr>
          <w:rFonts w:ascii="Helvetica" w:hAnsi="Helvetica" w:cs="Helvetica"/>
        </w:rPr>
      </w:pPr>
      <w:r w:rsidRPr="009675C3">
        <w:rPr>
          <w:rFonts w:ascii="Helvetica" w:hAnsi="Helvetica" w:cs="Helvetica"/>
        </w:rPr>
        <w:t>(2)</w:t>
      </w:r>
      <w:r w:rsidRPr="009675C3">
        <w:rPr>
          <w:rFonts w:ascii="Helvetica" w:hAnsi="Helvetica" w:cs="Helvetica"/>
        </w:rPr>
        <w:tab/>
        <w:t xml:space="preserve">Nutzen und Lasten des Vermögens des übertragenden Vereins gehen von dem Verschmelzungsstichtag an auf den übernehmenden Verein über. </w:t>
      </w:r>
    </w:p>
    <w:p w14:paraId="258D1BDC" w14:textId="77777777" w:rsidR="009675C3" w:rsidRPr="009675C3" w:rsidRDefault="009675C3" w:rsidP="009675C3">
      <w:pPr>
        <w:spacing w:line="276" w:lineRule="auto"/>
        <w:rPr>
          <w:rFonts w:ascii="Helvetica" w:hAnsi="Helvetica" w:cs="Helvetica"/>
        </w:rPr>
      </w:pPr>
    </w:p>
    <w:p w14:paraId="317291DA" w14:textId="77777777" w:rsidR="009675C3" w:rsidRPr="009675C3" w:rsidRDefault="009675C3" w:rsidP="009675C3">
      <w:pPr>
        <w:spacing w:line="276" w:lineRule="auto"/>
        <w:rPr>
          <w:rFonts w:ascii="Helvetica" w:hAnsi="Helvetica" w:cs="Helvetica"/>
        </w:rPr>
      </w:pPr>
      <w:r w:rsidRPr="009675C3">
        <w:rPr>
          <w:rFonts w:ascii="Helvetica" w:hAnsi="Helvetica" w:cs="Helvetica"/>
        </w:rPr>
        <w:t>(3)</w:t>
      </w:r>
      <w:r w:rsidRPr="009675C3">
        <w:rPr>
          <w:rFonts w:ascii="Helvetica" w:hAnsi="Helvetica" w:cs="Helvetica"/>
        </w:rPr>
        <w:tab/>
        <w:t>Zum selben Stichtag werden die Mitgliedschaftsrechte der Mitglieder des übertragenden Vereins bei dem übernehmenden Verein gewährt.</w:t>
      </w:r>
    </w:p>
    <w:p w14:paraId="13522440" w14:textId="77777777" w:rsidR="009675C3" w:rsidRPr="009675C3" w:rsidRDefault="009675C3" w:rsidP="009675C3">
      <w:pPr>
        <w:spacing w:line="276" w:lineRule="auto"/>
        <w:rPr>
          <w:rFonts w:ascii="Helvetica" w:hAnsi="Helvetica" w:cs="Helvetica"/>
        </w:rPr>
      </w:pPr>
    </w:p>
    <w:p w14:paraId="51456CBD" w14:textId="77777777" w:rsidR="009675C3" w:rsidRPr="009675C3" w:rsidRDefault="009675C3" w:rsidP="009675C3">
      <w:pPr>
        <w:spacing w:line="276" w:lineRule="auto"/>
        <w:rPr>
          <w:rFonts w:ascii="Helvetica" w:hAnsi="Helvetica" w:cs="Helvetica"/>
        </w:rPr>
      </w:pPr>
      <w:r w:rsidRPr="009675C3">
        <w:rPr>
          <w:rFonts w:ascii="Helvetica" w:hAnsi="Helvetica" w:cs="Helvetica"/>
        </w:rPr>
        <w:t>(4)</w:t>
      </w:r>
      <w:r w:rsidRPr="009675C3">
        <w:rPr>
          <w:rFonts w:ascii="Helvetica" w:hAnsi="Helvetica" w:cs="Helvetica"/>
        </w:rPr>
        <w:tab/>
        <w:t xml:space="preserve">Der Verschmelzung liegt der Jahresabschluss beider Vereine zum 31. Dezember </w:t>
      </w:r>
      <w:proofErr w:type="gramStart"/>
      <w:r w:rsidRPr="009675C3">
        <w:rPr>
          <w:rFonts w:ascii="Helvetica" w:hAnsi="Helvetica" w:cs="Helvetica"/>
        </w:rPr>
        <w:t>20..</w:t>
      </w:r>
      <w:proofErr w:type="gramEnd"/>
      <w:r w:rsidRPr="009675C3">
        <w:rPr>
          <w:rFonts w:ascii="Helvetica" w:hAnsi="Helvetica" w:cs="Helvetica"/>
        </w:rPr>
        <w:t xml:space="preserve"> zugrunde.</w:t>
      </w:r>
    </w:p>
    <w:p w14:paraId="6F695F0E" w14:textId="77777777" w:rsidR="009675C3" w:rsidRPr="009675C3" w:rsidRDefault="009675C3" w:rsidP="009675C3">
      <w:pPr>
        <w:spacing w:line="276" w:lineRule="auto"/>
        <w:rPr>
          <w:rFonts w:ascii="Helvetica" w:hAnsi="Helvetica" w:cs="Helvetica"/>
        </w:rPr>
      </w:pPr>
    </w:p>
    <w:p w14:paraId="38709878" w14:textId="77777777" w:rsidR="009675C3" w:rsidRPr="009675C3" w:rsidRDefault="009675C3" w:rsidP="009675C3">
      <w:pPr>
        <w:spacing w:line="276" w:lineRule="auto"/>
        <w:rPr>
          <w:rFonts w:ascii="Helvetica" w:hAnsi="Helvetica" w:cs="Helvetica"/>
        </w:rPr>
      </w:pPr>
    </w:p>
    <w:p w14:paraId="5295FB26"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6</w:t>
      </w:r>
      <w:r w:rsidRPr="009675C3">
        <w:rPr>
          <w:rFonts w:ascii="Helvetica" w:hAnsi="Helvetica" w:cs="Helvetica"/>
          <w:b/>
        </w:rPr>
        <w:tab/>
        <w:t>Besondere Vorteile</w:t>
      </w:r>
    </w:p>
    <w:p w14:paraId="5ED0CC8D" w14:textId="77777777" w:rsidR="009675C3" w:rsidRPr="009675C3" w:rsidRDefault="009675C3" w:rsidP="009675C3">
      <w:pPr>
        <w:spacing w:line="276" w:lineRule="auto"/>
        <w:rPr>
          <w:rFonts w:ascii="Helvetica" w:hAnsi="Helvetica" w:cs="Helvetica"/>
        </w:rPr>
      </w:pPr>
    </w:p>
    <w:p w14:paraId="0B441EB5" w14:textId="77777777" w:rsidR="009675C3" w:rsidRPr="009675C3" w:rsidRDefault="009675C3" w:rsidP="009675C3">
      <w:pPr>
        <w:spacing w:line="276" w:lineRule="auto"/>
        <w:rPr>
          <w:rFonts w:ascii="Helvetica" w:hAnsi="Helvetica" w:cs="Helvetica"/>
        </w:rPr>
      </w:pPr>
      <w:r w:rsidRPr="009675C3">
        <w:rPr>
          <w:rFonts w:ascii="Helvetica" w:hAnsi="Helvetica" w:cs="Helvetica"/>
        </w:rPr>
        <w:t>Besondere Vorteile nach § 5 Abs. 1 Nr. 8 UmwG werden, soweit nicht in diesem Verschmelzungsvertrag ausdrücklich eingeräumt, nicht gewährt.</w:t>
      </w:r>
    </w:p>
    <w:p w14:paraId="531E2398"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lastRenderedPageBreak/>
        <w:t>§ 7</w:t>
      </w:r>
      <w:r w:rsidRPr="009675C3">
        <w:rPr>
          <w:rFonts w:ascii="Helvetica" w:hAnsi="Helvetica" w:cs="Helvetica"/>
          <w:b/>
        </w:rPr>
        <w:tab/>
        <w:t>Prüfung der Verschmelzung</w:t>
      </w:r>
    </w:p>
    <w:p w14:paraId="46486266" w14:textId="77777777" w:rsidR="009675C3" w:rsidRPr="009675C3" w:rsidRDefault="009675C3" w:rsidP="009675C3">
      <w:pPr>
        <w:spacing w:line="276" w:lineRule="auto"/>
        <w:rPr>
          <w:rFonts w:ascii="Helvetica" w:hAnsi="Helvetica" w:cs="Helvetica"/>
        </w:rPr>
      </w:pPr>
    </w:p>
    <w:p w14:paraId="61F3B746" w14:textId="77777777" w:rsidR="009675C3" w:rsidRPr="009675C3" w:rsidRDefault="009675C3" w:rsidP="009675C3">
      <w:pPr>
        <w:spacing w:line="276" w:lineRule="auto"/>
        <w:rPr>
          <w:rFonts w:ascii="Helvetica" w:hAnsi="Helvetica" w:cs="Helvetica"/>
        </w:rPr>
      </w:pPr>
      <w:r w:rsidRPr="009675C3">
        <w:rPr>
          <w:rFonts w:ascii="Helvetica" w:hAnsi="Helvetica" w:cs="Helvetica"/>
        </w:rPr>
        <w:t>Sowohl der übertragende als auch der aufnehmende Verein sind nichtwirtschaftliche Vereine im Sinne des § 21 BGB. Die beteiligten Vereine gehen daher davon aus, dass eine Prüfung der Verschmelzung nicht erforderlich ist (§ 100 UmwG).</w:t>
      </w:r>
    </w:p>
    <w:p w14:paraId="5DCAD890" w14:textId="77777777" w:rsidR="009675C3" w:rsidRPr="009675C3" w:rsidRDefault="009675C3" w:rsidP="009675C3">
      <w:pPr>
        <w:spacing w:line="276" w:lineRule="auto"/>
        <w:rPr>
          <w:rFonts w:ascii="Helvetica" w:hAnsi="Helvetica" w:cs="Helvetica"/>
        </w:rPr>
      </w:pPr>
    </w:p>
    <w:p w14:paraId="49E2E7E0" w14:textId="77777777" w:rsidR="009675C3" w:rsidRPr="009675C3" w:rsidRDefault="009675C3" w:rsidP="009675C3">
      <w:pPr>
        <w:spacing w:line="276" w:lineRule="auto"/>
        <w:rPr>
          <w:rFonts w:ascii="Helvetica" w:hAnsi="Helvetica" w:cs="Helvetica"/>
        </w:rPr>
      </w:pPr>
    </w:p>
    <w:p w14:paraId="20E654DE"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xml:space="preserve">§ 8 </w:t>
      </w:r>
      <w:r w:rsidRPr="009675C3">
        <w:rPr>
          <w:rFonts w:ascii="Helvetica" w:hAnsi="Helvetica" w:cs="Helvetica"/>
          <w:b/>
        </w:rPr>
        <w:tab/>
        <w:t>Arbeitnehmer/Betriebsrat</w:t>
      </w:r>
    </w:p>
    <w:p w14:paraId="3F528FFB" w14:textId="77777777" w:rsidR="009675C3" w:rsidRPr="009675C3" w:rsidRDefault="009675C3" w:rsidP="009675C3">
      <w:pPr>
        <w:spacing w:line="276" w:lineRule="auto"/>
        <w:rPr>
          <w:rFonts w:ascii="Helvetica" w:hAnsi="Helvetica" w:cs="Helvetica"/>
        </w:rPr>
      </w:pPr>
    </w:p>
    <w:p w14:paraId="5D6A6706" w14:textId="77777777" w:rsidR="009675C3" w:rsidRPr="009675C3" w:rsidRDefault="009675C3" w:rsidP="009675C3">
      <w:pPr>
        <w:spacing w:line="276" w:lineRule="auto"/>
        <w:rPr>
          <w:rFonts w:ascii="Helvetica" w:hAnsi="Helvetica" w:cs="Helvetica"/>
        </w:rPr>
      </w:pPr>
      <w:r w:rsidRPr="009675C3">
        <w:rPr>
          <w:rFonts w:ascii="Helvetica" w:hAnsi="Helvetica" w:cs="Helvetica"/>
        </w:rPr>
        <w:t>(1)</w:t>
      </w:r>
      <w:r w:rsidRPr="009675C3">
        <w:rPr>
          <w:rFonts w:ascii="Helvetica" w:hAnsi="Helvetica" w:cs="Helvetica"/>
        </w:rPr>
        <w:tab/>
        <w:t>Beide Vereine haben keinen Betriebsrat.</w:t>
      </w:r>
    </w:p>
    <w:p w14:paraId="55FF3F06" w14:textId="77777777" w:rsidR="009675C3" w:rsidRPr="009675C3" w:rsidRDefault="009675C3" w:rsidP="009675C3">
      <w:pPr>
        <w:spacing w:line="276" w:lineRule="auto"/>
        <w:rPr>
          <w:rFonts w:ascii="Helvetica" w:hAnsi="Helvetica" w:cs="Helvetica"/>
        </w:rPr>
      </w:pPr>
    </w:p>
    <w:p w14:paraId="3C21ADF5" w14:textId="77777777" w:rsidR="009675C3" w:rsidRPr="009675C3" w:rsidRDefault="009675C3" w:rsidP="009675C3">
      <w:pPr>
        <w:spacing w:line="276" w:lineRule="auto"/>
        <w:rPr>
          <w:rFonts w:ascii="Helvetica" w:hAnsi="Helvetica" w:cs="Helvetica"/>
        </w:rPr>
      </w:pPr>
      <w:r w:rsidRPr="009675C3">
        <w:rPr>
          <w:rFonts w:ascii="Helvetica" w:hAnsi="Helvetica" w:cs="Helvetica"/>
        </w:rPr>
        <w:t>(2)</w:t>
      </w:r>
      <w:r w:rsidRPr="009675C3">
        <w:rPr>
          <w:rFonts w:ascii="Helvetica" w:hAnsi="Helvetica" w:cs="Helvetica"/>
        </w:rPr>
        <w:tab/>
        <w:t>Sämtliche Arbeitnehmer des übertragenden Vereins sind ab dem Verschmelzungsstichtag Arbeitnehmer des übernehmenden Vereins.</w:t>
      </w:r>
    </w:p>
    <w:p w14:paraId="731B759B" w14:textId="77777777" w:rsidR="009675C3" w:rsidRPr="009675C3" w:rsidRDefault="009675C3" w:rsidP="009675C3">
      <w:pPr>
        <w:spacing w:line="276" w:lineRule="auto"/>
        <w:rPr>
          <w:rFonts w:ascii="Helvetica" w:hAnsi="Helvetica" w:cs="Helvetica"/>
        </w:rPr>
      </w:pPr>
    </w:p>
    <w:p w14:paraId="7F7BA0D5" w14:textId="77777777" w:rsidR="009675C3" w:rsidRPr="009675C3" w:rsidRDefault="009675C3" w:rsidP="009675C3">
      <w:pPr>
        <w:spacing w:line="276" w:lineRule="auto"/>
        <w:rPr>
          <w:rFonts w:ascii="Helvetica" w:hAnsi="Helvetica" w:cs="Helvetica"/>
        </w:rPr>
      </w:pPr>
    </w:p>
    <w:p w14:paraId="44D61060"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9</w:t>
      </w:r>
      <w:r w:rsidRPr="009675C3">
        <w:rPr>
          <w:rFonts w:ascii="Helvetica" w:hAnsi="Helvetica" w:cs="Helvetica"/>
          <w:b/>
        </w:rPr>
        <w:tab/>
        <w:t>Kosten</w:t>
      </w:r>
    </w:p>
    <w:p w14:paraId="633F1C99" w14:textId="77777777" w:rsidR="009675C3" w:rsidRPr="009675C3" w:rsidRDefault="009675C3" w:rsidP="009675C3">
      <w:pPr>
        <w:spacing w:line="276" w:lineRule="auto"/>
        <w:rPr>
          <w:rFonts w:ascii="Helvetica" w:hAnsi="Helvetica" w:cs="Helvetica"/>
        </w:rPr>
      </w:pPr>
    </w:p>
    <w:p w14:paraId="0738FEBD" w14:textId="77777777" w:rsidR="009675C3" w:rsidRPr="009675C3" w:rsidRDefault="009675C3" w:rsidP="009675C3">
      <w:pPr>
        <w:spacing w:line="276" w:lineRule="auto"/>
        <w:rPr>
          <w:rFonts w:ascii="Helvetica" w:hAnsi="Helvetica" w:cs="Helvetica"/>
        </w:rPr>
      </w:pPr>
      <w:r w:rsidRPr="009675C3">
        <w:rPr>
          <w:rFonts w:ascii="Helvetica" w:hAnsi="Helvetica" w:cs="Helvetica"/>
        </w:rPr>
        <w:t>Die durch diesen Vertrag und seine Ausführung entstehenden Kosten und Steuern trägt der übernehmende Verein.</w:t>
      </w:r>
    </w:p>
    <w:p w14:paraId="30915461" w14:textId="77777777" w:rsidR="009675C3" w:rsidRPr="009675C3" w:rsidRDefault="009675C3" w:rsidP="009675C3">
      <w:pPr>
        <w:spacing w:line="276" w:lineRule="auto"/>
        <w:rPr>
          <w:rFonts w:ascii="Helvetica" w:hAnsi="Helvetica" w:cs="Helvetica"/>
        </w:rPr>
      </w:pPr>
    </w:p>
    <w:p w14:paraId="525EDE29" w14:textId="77777777" w:rsidR="009675C3" w:rsidRPr="009675C3" w:rsidRDefault="009675C3" w:rsidP="009675C3">
      <w:pPr>
        <w:spacing w:line="276" w:lineRule="auto"/>
        <w:rPr>
          <w:rFonts w:ascii="Helvetica" w:hAnsi="Helvetica" w:cs="Helvetica"/>
        </w:rPr>
      </w:pPr>
    </w:p>
    <w:p w14:paraId="1C7DAB54"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10</w:t>
      </w:r>
      <w:r w:rsidRPr="009675C3">
        <w:rPr>
          <w:rFonts w:ascii="Helvetica" w:hAnsi="Helvetica" w:cs="Helvetica"/>
          <w:b/>
        </w:rPr>
        <w:tab/>
        <w:t>Geltung des Vertrags</w:t>
      </w:r>
    </w:p>
    <w:p w14:paraId="1C228697" w14:textId="77777777" w:rsidR="009675C3" w:rsidRPr="009675C3" w:rsidRDefault="009675C3" w:rsidP="009675C3">
      <w:pPr>
        <w:spacing w:line="276" w:lineRule="auto"/>
        <w:rPr>
          <w:rFonts w:ascii="Helvetica" w:hAnsi="Helvetica" w:cs="Helvetica"/>
        </w:rPr>
      </w:pPr>
    </w:p>
    <w:p w14:paraId="739216DC" w14:textId="77777777" w:rsidR="009675C3" w:rsidRPr="009675C3" w:rsidRDefault="009675C3" w:rsidP="009675C3">
      <w:pPr>
        <w:spacing w:line="276" w:lineRule="auto"/>
        <w:rPr>
          <w:rFonts w:ascii="Helvetica" w:hAnsi="Helvetica" w:cs="Helvetica"/>
        </w:rPr>
      </w:pPr>
      <w:r w:rsidRPr="009675C3">
        <w:rPr>
          <w:rFonts w:ascii="Helvetica" w:hAnsi="Helvetica" w:cs="Helvetica"/>
        </w:rPr>
        <w:t>(1)</w:t>
      </w:r>
      <w:r w:rsidRPr="009675C3">
        <w:rPr>
          <w:rFonts w:ascii="Helvetica" w:hAnsi="Helvetica" w:cs="Helvetica"/>
        </w:rPr>
        <w:tab/>
        <w:t>Der Verschmelzungsvertrag wird nur wirksam, wenn die beteiligten Vereine durch Beschluss (Verschmelzungsbeschluss) zustimmen und der Vertrag durch die je vertretungsberechtigten Vorstände nach § 26 BGB unterschrieben ist.</w:t>
      </w:r>
    </w:p>
    <w:p w14:paraId="4683E51E" w14:textId="77777777" w:rsidR="009675C3" w:rsidRPr="009675C3" w:rsidRDefault="009675C3" w:rsidP="009675C3">
      <w:pPr>
        <w:spacing w:line="276" w:lineRule="auto"/>
        <w:rPr>
          <w:rFonts w:ascii="Helvetica" w:hAnsi="Helvetica" w:cs="Helvetica"/>
        </w:rPr>
      </w:pPr>
    </w:p>
    <w:p w14:paraId="4CF978A7" w14:textId="77777777" w:rsidR="009675C3" w:rsidRPr="009675C3" w:rsidRDefault="009675C3" w:rsidP="009675C3">
      <w:pPr>
        <w:spacing w:line="276" w:lineRule="auto"/>
        <w:rPr>
          <w:rFonts w:ascii="Helvetica" w:hAnsi="Helvetica" w:cs="Helvetica"/>
        </w:rPr>
      </w:pPr>
      <w:r w:rsidRPr="009675C3">
        <w:rPr>
          <w:rFonts w:ascii="Helvetica" w:hAnsi="Helvetica" w:cs="Helvetica"/>
        </w:rPr>
        <w:t>(2)</w:t>
      </w:r>
      <w:r w:rsidRPr="009675C3">
        <w:rPr>
          <w:rFonts w:ascii="Helvetica" w:hAnsi="Helvetica" w:cs="Helvetica"/>
        </w:rPr>
        <w:tab/>
        <w:t xml:space="preserve">Die durch diesen Vertrag und seine Ausführung entstehenden Kosten und Steuern trägt der übernehmende Verein. Dies gilt auch, wenn die Verschmelzung scheitert. </w:t>
      </w:r>
    </w:p>
    <w:p w14:paraId="199686D2" w14:textId="77777777" w:rsidR="009675C3" w:rsidRPr="009675C3" w:rsidRDefault="009675C3" w:rsidP="009675C3">
      <w:pPr>
        <w:spacing w:line="276" w:lineRule="auto"/>
        <w:rPr>
          <w:rFonts w:ascii="Helvetica" w:hAnsi="Helvetica" w:cs="Helvetica"/>
        </w:rPr>
      </w:pPr>
    </w:p>
    <w:p w14:paraId="3EBEEC33" w14:textId="77777777" w:rsidR="009675C3" w:rsidRPr="009675C3" w:rsidRDefault="009675C3" w:rsidP="009675C3">
      <w:pPr>
        <w:spacing w:line="276" w:lineRule="auto"/>
        <w:rPr>
          <w:rFonts w:ascii="Helvetica" w:hAnsi="Helvetica" w:cs="Helvetica"/>
        </w:rPr>
      </w:pPr>
      <w:r w:rsidRPr="009675C3">
        <w:rPr>
          <w:rFonts w:ascii="Helvetica" w:hAnsi="Helvetica" w:cs="Helvetica"/>
        </w:rPr>
        <w:t>(3)</w:t>
      </w:r>
      <w:r w:rsidRPr="009675C3">
        <w:rPr>
          <w:rFonts w:ascii="Helvetica" w:hAnsi="Helvetica" w:cs="Helvetica"/>
        </w:rPr>
        <w:tab/>
        <w:t>Weitere Vereinbarungen werden nicht gewünscht, insbesondere keine Befristungen, Bedingungen oder Rücktrittsrechte, im Übrigen gelten die gesetzlichen Bestimmungen.</w:t>
      </w:r>
    </w:p>
    <w:p w14:paraId="3D782610" w14:textId="77777777" w:rsidR="009675C3" w:rsidRPr="009675C3" w:rsidRDefault="009675C3" w:rsidP="009675C3">
      <w:pPr>
        <w:spacing w:line="276" w:lineRule="auto"/>
        <w:rPr>
          <w:rFonts w:ascii="Helvetica" w:hAnsi="Helvetica" w:cs="Helvetica"/>
        </w:rPr>
      </w:pPr>
    </w:p>
    <w:p w14:paraId="4558FCDE" w14:textId="77777777" w:rsidR="009675C3" w:rsidRPr="009675C3" w:rsidRDefault="009675C3" w:rsidP="009675C3">
      <w:pPr>
        <w:spacing w:line="276" w:lineRule="auto"/>
        <w:rPr>
          <w:rFonts w:ascii="Helvetica" w:hAnsi="Helvetica" w:cs="Helvetica"/>
        </w:rPr>
      </w:pPr>
    </w:p>
    <w:p w14:paraId="01E9AE50"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11</w:t>
      </w:r>
      <w:r w:rsidRPr="009675C3">
        <w:rPr>
          <w:rFonts w:ascii="Helvetica" w:hAnsi="Helvetica" w:cs="Helvetica"/>
          <w:b/>
        </w:rPr>
        <w:tab/>
        <w:t>Rücktritt</w:t>
      </w:r>
    </w:p>
    <w:p w14:paraId="7CD0E87C" w14:textId="77777777" w:rsidR="009675C3" w:rsidRPr="009675C3" w:rsidRDefault="009675C3" w:rsidP="009675C3">
      <w:pPr>
        <w:spacing w:line="276" w:lineRule="auto"/>
        <w:rPr>
          <w:rFonts w:ascii="Helvetica" w:hAnsi="Helvetica" w:cs="Helvetica"/>
        </w:rPr>
      </w:pPr>
    </w:p>
    <w:p w14:paraId="7573CA71" w14:textId="77777777" w:rsidR="009675C3" w:rsidRPr="009675C3" w:rsidRDefault="009675C3" w:rsidP="009675C3">
      <w:pPr>
        <w:spacing w:line="276" w:lineRule="auto"/>
        <w:rPr>
          <w:rFonts w:ascii="Helvetica" w:hAnsi="Helvetica" w:cs="Helvetica"/>
        </w:rPr>
      </w:pPr>
      <w:r w:rsidRPr="009675C3">
        <w:rPr>
          <w:rFonts w:ascii="Helvetica" w:hAnsi="Helvetica" w:cs="Helvetica"/>
        </w:rPr>
        <w:t>(1)</w:t>
      </w:r>
      <w:r w:rsidRPr="009675C3">
        <w:rPr>
          <w:rFonts w:ascii="Helvetica" w:hAnsi="Helvetica" w:cs="Helvetica"/>
        </w:rPr>
        <w:tab/>
        <w:t>Beide Vereine sind zum Rücktritt von diesem Verschmelzungsvertrag berechtigt, wenn die Verschmelzung nicht bis zum ... in das Vereinsregister des auf-nehmenden Vereins eingetragen ist.</w:t>
      </w:r>
    </w:p>
    <w:p w14:paraId="4F5109CF" w14:textId="77777777" w:rsidR="009675C3" w:rsidRPr="009675C3" w:rsidRDefault="009675C3" w:rsidP="009675C3">
      <w:pPr>
        <w:spacing w:line="276" w:lineRule="auto"/>
        <w:rPr>
          <w:rFonts w:ascii="Helvetica" w:hAnsi="Helvetica" w:cs="Helvetica"/>
        </w:rPr>
      </w:pPr>
      <w:r w:rsidRPr="009675C3">
        <w:rPr>
          <w:rFonts w:ascii="Helvetica" w:hAnsi="Helvetica" w:cs="Helvetica"/>
        </w:rPr>
        <w:lastRenderedPageBreak/>
        <w:t>(2)</w:t>
      </w:r>
      <w:r w:rsidRPr="009675C3">
        <w:rPr>
          <w:rFonts w:ascii="Helvetica" w:hAnsi="Helvetica" w:cs="Helvetica"/>
        </w:rPr>
        <w:tab/>
        <w:t>Der Rücktritt ist dem anderen Verein durch eingeschriebenen Brief mit Rückschein zu erklären und dem Notar schriftlich mitzuteilen.</w:t>
      </w:r>
    </w:p>
    <w:p w14:paraId="72F23139" w14:textId="77777777" w:rsidR="009675C3" w:rsidRPr="009675C3" w:rsidRDefault="009675C3" w:rsidP="009675C3">
      <w:pPr>
        <w:spacing w:line="276" w:lineRule="auto"/>
        <w:rPr>
          <w:rFonts w:ascii="Helvetica" w:hAnsi="Helvetica" w:cs="Helvetica"/>
        </w:rPr>
      </w:pPr>
    </w:p>
    <w:p w14:paraId="50574E8B" w14:textId="77777777" w:rsidR="009675C3" w:rsidRPr="009675C3" w:rsidRDefault="009675C3" w:rsidP="009675C3">
      <w:pPr>
        <w:spacing w:line="276" w:lineRule="auto"/>
        <w:rPr>
          <w:rFonts w:ascii="Helvetica" w:hAnsi="Helvetica" w:cs="Helvetica"/>
        </w:rPr>
      </w:pPr>
      <w:r w:rsidRPr="009675C3">
        <w:rPr>
          <w:rFonts w:ascii="Helvetica" w:hAnsi="Helvetica" w:cs="Helvetica"/>
        </w:rPr>
        <w:t>(3)</w:t>
      </w:r>
      <w:r w:rsidRPr="009675C3">
        <w:rPr>
          <w:rFonts w:ascii="Helvetica" w:hAnsi="Helvetica" w:cs="Helvetica"/>
        </w:rPr>
        <w:tab/>
        <w:t>Die Rechtsfolgen des Rücktritts richten sich nach den §§ 436 ff. BGB. Die Vertragskosten tragen in diesem Fall die beteiligten Vereine je zur Hälfte.</w:t>
      </w:r>
    </w:p>
    <w:p w14:paraId="406D07A2" w14:textId="77777777" w:rsidR="009675C3" w:rsidRPr="009675C3" w:rsidRDefault="009675C3" w:rsidP="009675C3">
      <w:pPr>
        <w:spacing w:line="276" w:lineRule="auto"/>
        <w:rPr>
          <w:rFonts w:ascii="Helvetica" w:hAnsi="Helvetica" w:cs="Helvetica"/>
        </w:rPr>
      </w:pPr>
    </w:p>
    <w:p w14:paraId="31CAA33A" w14:textId="77777777" w:rsidR="009675C3" w:rsidRPr="009675C3" w:rsidRDefault="009675C3" w:rsidP="009675C3">
      <w:pPr>
        <w:spacing w:line="276" w:lineRule="auto"/>
        <w:rPr>
          <w:rFonts w:ascii="Helvetica" w:hAnsi="Helvetica" w:cs="Helvetica"/>
        </w:rPr>
      </w:pPr>
    </w:p>
    <w:p w14:paraId="45E4A596"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12</w:t>
      </w:r>
      <w:r w:rsidRPr="009675C3">
        <w:rPr>
          <w:rFonts w:ascii="Helvetica" w:hAnsi="Helvetica" w:cs="Helvetica"/>
          <w:b/>
        </w:rPr>
        <w:tab/>
        <w:t>Salvatorische Klausel</w:t>
      </w:r>
    </w:p>
    <w:p w14:paraId="6FB14A33" w14:textId="77777777" w:rsidR="009675C3" w:rsidRPr="009675C3" w:rsidRDefault="009675C3" w:rsidP="009675C3">
      <w:pPr>
        <w:spacing w:line="276" w:lineRule="auto"/>
        <w:rPr>
          <w:rFonts w:ascii="Helvetica" w:hAnsi="Helvetica" w:cs="Helvetica"/>
        </w:rPr>
      </w:pPr>
    </w:p>
    <w:p w14:paraId="7F787724" w14:textId="77777777" w:rsidR="009675C3" w:rsidRPr="009675C3" w:rsidRDefault="009675C3" w:rsidP="009675C3">
      <w:pPr>
        <w:spacing w:line="276" w:lineRule="auto"/>
        <w:rPr>
          <w:rFonts w:ascii="Helvetica" w:hAnsi="Helvetica" w:cs="Helvetica"/>
        </w:rPr>
      </w:pPr>
      <w:r w:rsidRPr="009675C3">
        <w:rPr>
          <w:rFonts w:ascii="Helvetica" w:hAnsi="Helvetica" w:cs="Helvetica"/>
        </w:rPr>
        <w:t>Sollten Bestimmungen dieses Vertrags ergänzungsbedürftig oder unwirksam sein, so soll dies auf die Gültigkeit und Wirksamkeit der übrigen Erklärungen keinen Einfluss haben. Das Gleiche gilt, soweit sich in diesem Vertrag eine Lücke herausstellen sollte. Anstelle der unwirksamen Bestimmungen oder der Lücke soll eine angemessene Regelung treten, die, soweit rechtlich möglich, dem am nächsten kommt, was die Vereine gewollt haben.</w:t>
      </w:r>
    </w:p>
    <w:p w14:paraId="4B7FA094" w14:textId="77777777" w:rsidR="009675C3" w:rsidRPr="009675C3" w:rsidRDefault="009675C3" w:rsidP="009675C3">
      <w:pPr>
        <w:spacing w:line="276" w:lineRule="auto"/>
        <w:rPr>
          <w:rFonts w:ascii="Helvetica" w:hAnsi="Helvetica" w:cs="Helvetica"/>
        </w:rPr>
      </w:pPr>
    </w:p>
    <w:p w14:paraId="7A403B62" w14:textId="77777777" w:rsidR="009675C3" w:rsidRPr="009675C3" w:rsidRDefault="009675C3" w:rsidP="009675C3">
      <w:pPr>
        <w:spacing w:line="276" w:lineRule="auto"/>
        <w:rPr>
          <w:rFonts w:ascii="Helvetica" w:hAnsi="Helvetica" w:cs="Helvetica"/>
        </w:rPr>
      </w:pPr>
    </w:p>
    <w:p w14:paraId="0D3314D8"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13</w:t>
      </w:r>
      <w:r w:rsidRPr="009675C3">
        <w:rPr>
          <w:rFonts w:ascii="Helvetica" w:hAnsi="Helvetica" w:cs="Helvetica"/>
          <w:b/>
        </w:rPr>
        <w:tab/>
        <w:t>Belehrung</w:t>
      </w:r>
    </w:p>
    <w:p w14:paraId="7BB347DB" w14:textId="77777777" w:rsidR="009675C3" w:rsidRPr="009675C3" w:rsidRDefault="009675C3" w:rsidP="009675C3">
      <w:pPr>
        <w:spacing w:line="276" w:lineRule="auto"/>
        <w:rPr>
          <w:rFonts w:ascii="Helvetica" w:hAnsi="Helvetica" w:cs="Helvetica"/>
        </w:rPr>
      </w:pPr>
    </w:p>
    <w:p w14:paraId="27D88EE7" w14:textId="77777777" w:rsidR="009675C3" w:rsidRPr="009675C3" w:rsidRDefault="009675C3" w:rsidP="009675C3">
      <w:pPr>
        <w:spacing w:line="276" w:lineRule="auto"/>
        <w:rPr>
          <w:rFonts w:ascii="Helvetica" w:hAnsi="Helvetica" w:cs="Helvetica"/>
        </w:rPr>
      </w:pPr>
      <w:r w:rsidRPr="009675C3">
        <w:rPr>
          <w:rFonts w:ascii="Helvetica" w:hAnsi="Helvetica" w:cs="Helvetica"/>
        </w:rPr>
        <w:t>(1)</w:t>
      </w:r>
      <w:r w:rsidRPr="009675C3">
        <w:rPr>
          <w:rFonts w:ascii="Helvetica" w:hAnsi="Helvetica" w:cs="Helvetica"/>
        </w:rPr>
        <w:tab/>
        <w:t>Der Notar hat die beteiligten Vereine insbesondere darauf hingewiesen, dass dieser Vertrag zu seiner Wirksamkeit der Zustimmung der Mitgliederversammlungen beider beteiligten Vereine bedarf. Die Vorstände beider Vereine sind verpflichtet, die Anmeldungen unverzüglich vorzunehmen.</w:t>
      </w:r>
    </w:p>
    <w:p w14:paraId="39EEEE96" w14:textId="77777777" w:rsidR="009675C3" w:rsidRPr="009675C3" w:rsidRDefault="009675C3" w:rsidP="009675C3">
      <w:pPr>
        <w:spacing w:line="276" w:lineRule="auto"/>
        <w:rPr>
          <w:rFonts w:ascii="Helvetica" w:hAnsi="Helvetica" w:cs="Helvetica"/>
        </w:rPr>
      </w:pPr>
    </w:p>
    <w:p w14:paraId="1E43D2F3" w14:textId="77777777" w:rsidR="009675C3" w:rsidRPr="009675C3" w:rsidRDefault="009675C3" w:rsidP="009675C3">
      <w:pPr>
        <w:spacing w:line="276" w:lineRule="auto"/>
        <w:rPr>
          <w:rFonts w:ascii="Helvetica" w:hAnsi="Helvetica" w:cs="Helvetica"/>
        </w:rPr>
      </w:pPr>
      <w:r w:rsidRPr="009675C3">
        <w:rPr>
          <w:rFonts w:ascii="Helvetica" w:hAnsi="Helvetica" w:cs="Helvetica"/>
        </w:rPr>
        <w:t>(2)</w:t>
      </w:r>
      <w:r w:rsidRPr="009675C3">
        <w:rPr>
          <w:rFonts w:ascii="Helvetica" w:hAnsi="Helvetica" w:cs="Helvetica"/>
        </w:rPr>
        <w:tab/>
        <w:t>Gläubigern beider Vereine ist auf Anmeldung und Glaubhaftmachung ihrer Forderungen hin nach Maßgaben des § 22 UmwG Sicherheit zu leisten.</w:t>
      </w:r>
    </w:p>
    <w:p w14:paraId="2B0081AE" w14:textId="77777777" w:rsidR="009675C3" w:rsidRPr="009675C3" w:rsidRDefault="009675C3" w:rsidP="009675C3">
      <w:pPr>
        <w:spacing w:line="276" w:lineRule="auto"/>
        <w:rPr>
          <w:rFonts w:ascii="Helvetica" w:hAnsi="Helvetica" w:cs="Helvetica"/>
        </w:rPr>
      </w:pPr>
    </w:p>
    <w:p w14:paraId="4D7BBC0A" w14:textId="77777777" w:rsidR="009675C3" w:rsidRPr="009675C3" w:rsidRDefault="009675C3" w:rsidP="009675C3">
      <w:pPr>
        <w:spacing w:line="276" w:lineRule="auto"/>
        <w:rPr>
          <w:rFonts w:ascii="Helvetica" w:hAnsi="Helvetica" w:cs="Helvetica"/>
        </w:rPr>
      </w:pPr>
      <w:r w:rsidRPr="009675C3">
        <w:rPr>
          <w:rFonts w:ascii="Helvetica" w:hAnsi="Helvetica" w:cs="Helvetica"/>
        </w:rPr>
        <w:t>(3)</w:t>
      </w:r>
      <w:r w:rsidRPr="009675C3">
        <w:rPr>
          <w:rFonts w:ascii="Helvetica" w:hAnsi="Helvetica" w:cs="Helvetica"/>
        </w:rPr>
        <w:tab/>
        <w:t>Der Notar erörterte mit den Beteiligten die §§ 2 ff, 99 ff. des Umwandlungsgesetzes (UmwG). Er wies insbesondere auf folgende Punkte hin:</w:t>
      </w:r>
    </w:p>
    <w:p w14:paraId="1EE99E95" w14:textId="77777777" w:rsidR="009675C3" w:rsidRPr="009675C3" w:rsidRDefault="009675C3" w:rsidP="009675C3">
      <w:pPr>
        <w:spacing w:line="276" w:lineRule="auto"/>
        <w:rPr>
          <w:rFonts w:ascii="Helvetica" w:hAnsi="Helvetica" w:cs="Helvetica"/>
        </w:rPr>
      </w:pPr>
    </w:p>
    <w:p w14:paraId="03757088" w14:textId="77777777" w:rsidR="009675C3" w:rsidRPr="009675C3" w:rsidRDefault="009675C3" w:rsidP="009675C3">
      <w:pPr>
        <w:spacing w:line="276" w:lineRule="auto"/>
        <w:rPr>
          <w:rFonts w:ascii="Helvetica" w:hAnsi="Helvetica" w:cs="Helvetica"/>
        </w:rPr>
      </w:pPr>
      <w:r w:rsidRPr="009675C3">
        <w:rPr>
          <w:rFonts w:ascii="Helvetica" w:hAnsi="Helvetica" w:cs="Helvetica"/>
        </w:rPr>
        <w:t>•</w:t>
      </w:r>
      <w:r w:rsidRPr="009675C3">
        <w:rPr>
          <w:rFonts w:ascii="Helvetica" w:hAnsi="Helvetica" w:cs="Helvetica"/>
        </w:rPr>
        <w:tab/>
        <w:t>Die Vorstandsmitglieder haften für etwaige Verschmelzungsschäden nach Maßgabe von §§ 25 ff. des vorgenannten Gesetzes.</w:t>
      </w:r>
    </w:p>
    <w:p w14:paraId="4B6ABFF0" w14:textId="77777777" w:rsidR="009675C3" w:rsidRPr="009675C3" w:rsidRDefault="009675C3" w:rsidP="009675C3">
      <w:pPr>
        <w:spacing w:line="276" w:lineRule="auto"/>
        <w:rPr>
          <w:rFonts w:ascii="Helvetica" w:hAnsi="Helvetica" w:cs="Helvetica"/>
        </w:rPr>
      </w:pPr>
    </w:p>
    <w:p w14:paraId="59522C4F" w14:textId="77777777" w:rsidR="009675C3" w:rsidRPr="009675C3" w:rsidRDefault="009675C3" w:rsidP="009675C3">
      <w:pPr>
        <w:spacing w:line="276" w:lineRule="auto"/>
        <w:rPr>
          <w:rFonts w:ascii="Helvetica" w:hAnsi="Helvetica" w:cs="Helvetica"/>
        </w:rPr>
      </w:pPr>
      <w:r w:rsidRPr="009675C3">
        <w:rPr>
          <w:rFonts w:ascii="Helvetica" w:hAnsi="Helvetica" w:cs="Helvetica"/>
        </w:rPr>
        <w:t>•</w:t>
      </w:r>
      <w:r w:rsidRPr="009675C3">
        <w:rPr>
          <w:rFonts w:ascii="Helvetica" w:hAnsi="Helvetica" w:cs="Helvetica"/>
        </w:rPr>
        <w:tab/>
        <w:t xml:space="preserve">Der übertragende Verein erlischt mit der Eintragung der Verschmelzung in dem Vereinsregister seines Sitzes. Mit der Eintragung der Verschmelzung werden die Mitglieder des übertragenden Vereins Mitglieder des übernehmenden Vereins. Der übernehmende Verein wird Gesamtrechts-nachfolger des übertragenden Vereins. </w:t>
      </w:r>
    </w:p>
    <w:p w14:paraId="407AAF89" w14:textId="77777777" w:rsidR="009675C3" w:rsidRPr="009675C3" w:rsidRDefault="009675C3" w:rsidP="009675C3">
      <w:pPr>
        <w:spacing w:line="276" w:lineRule="auto"/>
        <w:rPr>
          <w:rFonts w:ascii="Helvetica" w:hAnsi="Helvetica" w:cs="Helvetica"/>
        </w:rPr>
      </w:pPr>
    </w:p>
    <w:p w14:paraId="3DACF6A2" w14:textId="77777777" w:rsidR="009675C3" w:rsidRPr="009675C3" w:rsidRDefault="009675C3" w:rsidP="009675C3">
      <w:pPr>
        <w:spacing w:line="276" w:lineRule="auto"/>
        <w:rPr>
          <w:rFonts w:ascii="Helvetica" w:hAnsi="Helvetica" w:cs="Helvetica"/>
        </w:rPr>
      </w:pPr>
      <w:r w:rsidRPr="009675C3">
        <w:rPr>
          <w:rFonts w:ascii="Helvetica" w:hAnsi="Helvetica" w:cs="Helvetica"/>
        </w:rPr>
        <w:t>•</w:t>
      </w:r>
      <w:r w:rsidRPr="009675C3">
        <w:rPr>
          <w:rFonts w:ascii="Helvetica" w:hAnsi="Helvetica" w:cs="Helvetica"/>
        </w:rPr>
        <w:tab/>
        <w:t>Der Notar erteilte keine steuerlichen Auskünfte. Er empfahl, sich an das Finanzamt oder an einen Steuerberater zu wenden.</w:t>
      </w:r>
    </w:p>
    <w:p w14:paraId="2F7E72DA" w14:textId="77777777" w:rsidR="009675C3" w:rsidRPr="009675C3" w:rsidRDefault="009675C3" w:rsidP="009675C3">
      <w:pPr>
        <w:spacing w:line="276" w:lineRule="auto"/>
        <w:rPr>
          <w:rFonts w:ascii="Helvetica" w:hAnsi="Helvetica" w:cs="Helvetica"/>
        </w:rPr>
      </w:pPr>
    </w:p>
    <w:p w14:paraId="2108F269" w14:textId="77777777" w:rsidR="009675C3" w:rsidRPr="009675C3" w:rsidRDefault="009675C3" w:rsidP="009675C3">
      <w:pPr>
        <w:spacing w:line="276" w:lineRule="auto"/>
        <w:rPr>
          <w:rFonts w:ascii="Helvetica" w:hAnsi="Helvetica" w:cs="Helvetica"/>
          <w:b/>
        </w:rPr>
      </w:pPr>
      <w:r w:rsidRPr="009675C3">
        <w:rPr>
          <w:rFonts w:ascii="Helvetica" w:hAnsi="Helvetica" w:cs="Helvetica"/>
          <w:b/>
        </w:rPr>
        <w:t>§ 14</w:t>
      </w:r>
      <w:r w:rsidRPr="009675C3">
        <w:rPr>
          <w:rFonts w:ascii="Helvetica" w:hAnsi="Helvetica" w:cs="Helvetica"/>
          <w:b/>
        </w:rPr>
        <w:tab/>
        <w:t>Abschriften</w:t>
      </w:r>
    </w:p>
    <w:p w14:paraId="6F48581F" w14:textId="77777777" w:rsidR="009675C3" w:rsidRPr="009675C3" w:rsidRDefault="009675C3" w:rsidP="009675C3">
      <w:pPr>
        <w:spacing w:line="276" w:lineRule="auto"/>
        <w:rPr>
          <w:rFonts w:ascii="Helvetica" w:hAnsi="Helvetica" w:cs="Helvetica"/>
        </w:rPr>
      </w:pPr>
    </w:p>
    <w:p w14:paraId="45697D05" w14:textId="77777777" w:rsidR="009675C3" w:rsidRPr="009675C3" w:rsidRDefault="009675C3" w:rsidP="009675C3">
      <w:pPr>
        <w:spacing w:line="276" w:lineRule="auto"/>
        <w:rPr>
          <w:rFonts w:ascii="Helvetica" w:hAnsi="Helvetica" w:cs="Helvetica"/>
        </w:rPr>
      </w:pPr>
      <w:r w:rsidRPr="009675C3">
        <w:rPr>
          <w:rFonts w:ascii="Helvetica" w:hAnsi="Helvetica" w:cs="Helvetica"/>
        </w:rPr>
        <w:t>Von dieser Urkunde erhalten Abschriften: ...</w:t>
      </w:r>
    </w:p>
    <w:p w14:paraId="7AEE080C" w14:textId="77777777" w:rsidR="009675C3" w:rsidRPr="009675C3" w:rsidRDefault="009675C3" w:rsidP="009675C3">
      <w:pPr>
        <w:spacing w:line="276" w:lineRule="auto"/>
        <w:rPr>
          <w:rFonts w:ascii="Helvetica" w:hAnsi="Helvetica" w:cs="Helvetica"/>
        </w:rPr>
      </w:pPr>
    </w:p>
    <w:p w14:paraId="18B7AF65" w14:textId="77777777" w:rsidR="009675C3" w:rsidRPr="009675C3" w:rsidRDefault="009675C3" w:rsidP="009675C3">
      <w:pPr>
        <w:spacing w:line="276" w:lineRule="auto"/>
        <w:rPr>
          <w:rFonts w:ascii="Helvetica" w:hAnsi="Helvetica" w:cs="Helvetica"/>
        </w:rPr>
      </w:pPr>
      <w:r w:rsidRPr="009675C3">
        <w:rPr>
          <w:rFonts w:ascii="Helvetica" w:hAnsi="Helvetica" w:cs="Helvetica"/>
        </w:rPr>
        <w:t>Die vorstehende Niederschrift wurde den Erschienenen in Gegenwart des Notars vorgelesen, von ihnen genehmigt und wie folgt unterschrieben:</w:t>
      </w:r>
    </w:p>
    <w:p w14:paraId="59D0730E" w14:textId="77777777" w:rsidR="009675C3" w:rsidRPr="009675C3" w:rsidRDefault="009675C3" w:rsidP="009675C3">
      <w:pPr>
        <w:spacing w:line="276" w:lineRule="auto"/>
        <w:rPr>
          <w:rFonts w:ascii="Helvetica" w:hAnsi="Helvetica" w:cs="Helvetica"/>
        </w:rPr>
      </w:pPr>
      <w:r w:rsidRPr="009675C3">
        <w:rPr>
          <w:rFonts w:ascii="Helvetica" w:hAnsi="Helvetica" w:cs="Helvetica"/>
        </w:rPr>
        <w:t>_______________________________</w:t>
      </w:r>
    </w:p>
    <w:p w14:paraId="2CDAD739" w14:textId="77777777" w:rsidR="009675C3" w:rsidRPr="009675C3" w:rsidRDefault="009675C3" w:rsidP="009675C3">
      <w:pPr>
        <w:spacing w:line="276" w:lineRule="auto"/>
        <w:rPr>
          <w:rFonts w:ascii="Helvetica" w:hAnsi="Helvetica" w:cs="Helvetica"/>
        </w:rPr>
      </w:pPr>
      <w:r w:rsidRPr="009675C3">
        <w:rPr>
          <w:rFonts w:ascii="Helvetica" w:hAnsi="Helvetica" w:cs="Helvetica"/>
        </w:rPr>
        <w:t>Unterschriften</w:t>
      </w:r>
    </w:p>
    <w:p w14:paraId="516D5F3D" w14:textId="5D8F28F5" w:rsidR="00465A7B" w:rsidRPr="009675C3" w:rsidRDefault="00465A7B" w:rsidP="009675C3">
      <w:pPr>
        <w:spacing w:line="276" w:lineRule="auto"/>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6952D5DE" w14:textId="29E383AF" w:rsidR="00465A7B" w:rsidRDefault="00465A7B" w:rsidP="00465A7B">
      <w:pPr>
        <w:jc w:val="center"/>
        <w:rPr>
          <w:rFonts w:ascii="Helvetica" w:hAnsi="Helvetica" w:cs="Helvetica"/>
        </w:rPr>
      </w:pPr>
    </w:p>
    <w:p w14:paraId="183FA8D8" w14:textId="309F4CE3" w:rsidR="00465A7B" w:rsidRDefault="00465A7B" w:rsidP="00465A7B">
      <w:pPr>
        <w:jc w:val="center"/>
        <w:rPr>
          <w:rFonts w:ascii="Helvetica" w:hAnsi="Helvetica" w:cs="Helvetica"/>
        </w:rPr>
      </w:pPr>
    </w:p>
    <w:p w14:paraId="6A556852" w14:textId="698FF30B" w:rsidR="00DB2D27" w:rsidRDefault="00DB2D27" w:rsidP="00465A7B">
      <w:pPr>
        <w:jc w:val="center"/>
        <w:rPr>
          <w:rFonts w:ascii="Helvetica" w:hAnsi="Helvetica" w:cs="Helvetica"/>
        </w:rPr>
      </w:pPr>
    </w:p>
    <w:p w14:paraId="526BE45B" w14:textId="77777777" w:rsidR="00DB2D27" w:rsidRDefault="00DB2D27" w:rsidP="00465A7B">
      <w:pPr>
        <w:jc w:val="center"/>
        <w:rPr>
          <w:rFonts w:ascii="Helvetica" w:hAnsi="Helvetica" w:cs="Helvetica"/>
        </w:rPr>
      </w:pPr>
    </w:p>
    <w:p w14:paraId="6BD5B632" w14:textId="00BB7E19" w:rsidR="00DB2D27" w:rsidRDefault="00DB2D27" w:rsidP="00465A7B">
      <w:pPr>
        <w:jc w:val="center"/>
        <w:rPr>
          <w:rFonts w:ascii="Helvetica" w:hAnsi="Helvetica" w:cs="Helvetica"/>
        </w:rPr>
      </w:pPr>
    </w:p>
    <w:p w14:paraId="33E14825" w14:textId="64997CB8" w:rsidR="00DB2D27" w:rsidRDefault="00DB2D27" w:rsidP="00465A7B">
      <w:pPr>
        <w:jc w:val="center"/>
        <w:rPr>
          <w:rFonts w:ascii="Helvetica" w:hAnsi="Helvetica" w:cs="Helvetica"/>
        </w:rPr>
      </w:pPr>
    </w:p>
    <w:p w14:paraId="6F529CE8" w14:textId="4F5A74C1" w:rsidR="00DB2D27" w:rsidRDefault="00DB2D27" w:rsidP="00465A7B">
      <w:pPr>
        <w:jc w:val="center"/>
        <w:rPr>
          <w:rFonts w:ascii="Helvetica" w:hAnsi="Helvetica" w:cs="Helvetica"/>
        </w:rPr>
      </w:pPr>
    </w:p>
    <w:p w14:paraId="5C3DEF59" w14:textId="4F13FE00" w:rsidR="00DB2D27" w:rsidRDefault="00DB2D27" w:rsidP="00465A7B">
      <w:pPr>
        <w:jc w:val="center"/>
        <w:rPr>
          <w:rFonts w:ascii="Helvetica" w:hAnsi="Helvetica" w:cs="Helvetica"/>
        </w:rPr>
      </w:pPr>
    </w:p>
    <w:p w14:paraId="4D042994" w14:textId="33BBFBF7" w:rsidR="00DB2D27" w:rsidRDefault="00DB2D27" w:rsidP="00465A7B">
      <w:pPr>
        <w:jc w:val="center"/>
        <w:rPr>
          <w:rFonts w:ascii="Helvetica" w:hAnsi="Helvetica" w:cs="Helvetica"/>
        </w:rPr>
      </w:pPr>
    </w:p>
    <w:p w14:paraId="4DBE0D78" w14:textId="77777777" w:rsidR="00DB2D27" w:rsidRDefault="00DB2D27" w:rsidP="00465A7B">
      <w:pPr>
        <w:jc w:val="cente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4FF5D195" w:rsidR="00465A7B" w:rsidRDefault="00465A7B" w:rsidP="00465A7B">
      <w:pPr>
        <w:jc w:val="center"/>
        <w:rPr>
          <w:rFonts w:ascii="Helvetica" w:hAnsi="Helvetica" w:cs="Helvetica"/>
        </w:rPr>
      </w:pPr>
    </w:p>
    <w:p w14:paraId="24761965" w14:textId="61B9107B" w:rsidR="00B20A6A" w:rsidRDefault="00B20A6A" w:rsidP="00465A7B">
      <w:pPr>
        <w:jc w:val="center"/>
        <w:rPr>
          <w:rFonts w:ascii="Helvetica" w:hAnsi="Helvetica" w:cs="Helvetica"/>
        </w:rPr>
      </w:pPr>
    </w:p>
    <w:p w14:paraId="13BA21E4" w14:textId="66B2EE2F" w:rsidR="00B20A6A" w:rsidRDefault="00B20A6A" w:rsidP="00465A7B">
      <w:pPr>
        <w:jc w:val="center"/>
        <w:rPr>
          <w:rFonts w:ascii="Helvetica" w:hAnsi="Helvetica" w:cs="Helvetica"/>
        </w:rPr>
      </w:pPr>
    </w:p>
    <w:p w14:paraId="7968706A" w14:textId="36AD8F90" w:rsidR="00B20A6A" w:rsidRDefault="00B20A6A" w:rsidP="00465A7B">
      <w:pPr>
        <w:jc w:val="center"/>
        <w:rPr>
          <w:rFonts w:ascii="Helvetica" w:hAnsi="Helvetica" w:cs="Helvetica"/>
        </w:rPr>
      </w:pPr>
    </w:p>
    <w:p w14:paraId="3B69674C" w14:textId="55AC9C3C" w:rsidR="00B20A6A" w:rsidRDefault="00B20A6A" w:rsidP="00465A7B">
      <w:pPr>
        <w:jc w:val="center"/>
        <w:rPr>
          <w:rFonts w:ascii="Helvetica" w:hAnsi="Helvetica" w:cs="Helvetica"/>
        </w:rPr>
      </w:pPr>
    </w:p>
    <w:p w14:paraId="59F28A87" w14:textId="48B949FD" w:rsidR="00B20A6A" w:rsidRDefault="00B20A6A" w:rsidP="00465A7B">
      <w:pPr>
        <w:jc w:val="center"/>
        <w:rPr>
          <w:rFonts w:ascii="Helvetica" w:hAnsi="Helvetica" w:cs="Helvetica"/>
        </w:rPr>
      </w:pPr>
    </w:p>
    <w:p w14:paraId="07584CCD" w14:textId="6186F870" w:rsidR="00B20A6A" w:rsidRDefault="00B20A6A" w:rsidP="00465A7B">
      <w:pPr>
        <w:jc w:val="center"/>
        <w:rPr>
          <w:rFonts w:ascii="Helvetica" w:hAnsi="Helvetica" w:cs="Helvetica"/>
        </w:rPr>
      </w:pPr>
    </w:p>
    <w:p w14:paraId="11F5C1B9" w14:textId="1C15924D" w:rsidR="00B20A6A" w:rsidRDefault="00B20A6A" w:rsidP="00465A7B">
      <w:pPr>
        <w:jc w:val="center"/>
        <w:rPr>
          <w:rFonts w:ascii="Helvetica" w:hAnsi="Helvetica" w:cs="Helvetica"/>
        </w:rPr>
      </w:pPr>
    </w:p>
    <w:p w14:paraId="029A6161" w14:textId="77966BB3" w:rsidR="00B20A6A" w:rsidRDefault="00B20A6A" w:rsidP="00465A7B">
      <w:pPr>
        <w:jc w:val="center"/>
        <w:rPr>
          <w:rFonts w:ascii="Helvetica" w:hAnsi="Helvetica" w:cs="Helvetica"/>
        </w:rPr>
      </w:pPr>
    </w:p>
    <w:p w14:paraId="60AEAB56" w14:textId="27EFF602" w:rsidR="00B20A6A" w:rsidRDefault="00B20A6A" w:rsidP="00465A7B">
      <w:pPr>
        <w:jc w:val="center"/>
        <w:rPr>
          <w:rFonts w:ascii="Helvetica" w:hAnsi="Helvetica" w:cs="Helvetica"/>
        </w:rPr>
      </w:pPr>
    </w:p>
    <w:p w14:paraId="3BBD768E" w14:textId="6E79F887" w:rsidR="00B20A6A" w:rsidRDefault="00B20A6A" w:rsidP="00465A7B">
      <w:pPr>
        <w:jc w:val="center"/>
        <w:rPr>
          <w:rFonts w:ascii="Helvetica" w:hAnsi="Helvetica" w:cs="Helvetica"/>
        </w:rPr>
      </w:pPr>
    </w:p>
    <w:p w14:paraId="5840562B" w14:textId="373684AA" w:rsidR="00B20A6A" w:rsidRDefault="00B20A6A" w:rsidP="00465A7B">
      <w:pPr>
        <w:jc w:val="center"/>
        <w:rPr>
          <w:rFonts w:ascii="Helvetica" w:hAnsi="Helvetica" w:cs="Helvetica"/>
        </w:rPr>
      </w:pPr>
    </w:p>
    <w:p w14:paraId="418C4DD1" w14:textId="3E921F85" w:rsidR="00B20A6A" w:rsidRDefault="00B20A6A" w:rsidP="00465A7B">
      <w:pPr>
        <w:jc w:val="center"/>
        <w:rPr>
          <w:rFonts w:ascii="Helvetica" w:hAnsi="Helvetica" w:cs="Helvetica"/>
        </w:rPr>
      </w:pPr>
    </w:p>
    <w:p w14:paraId="06D00DEE" w14:textId="76B32A6A" w:rsidR="00B20A6A" w:rsidRDefault="00B20A6A" w:rsidP="00465A7B">
      <w:pPr>
        <w:jc w:val="center"/>
        <w:rPr>
          <w:rFonts w:ascii="Helvetica" w:hAnsi="Helvetica" w:cs="Helvetica"/>
        </w:rPr>
      </w:pPr>
    </w:p>
    <w:p w14:paraId="526F253C" w14:textId="0CF44B09" w:rsidR="00B20A6A" w:rsidRDefault="00B20A6A" w:rsidP="00465A7B">
      <w:pPr>
        <w:jc w:val="center"/>
        <w:rPr>
          <w:rFonts w:ascii="Helvetica" w:hAnsi="Helvetica" w:cs="Helvetica"/>
        </w:rPr>
      </w:pPr>
    </w:p>
    <w:p w14:paraId="12EF62C0" w14:textId="21D4BA1F" w:rsidR="00B20A6A" w:rsidRDefault="00B20A6A" w:rsidP="00465A7B">
      <w:pPr>
        <w:jc w:val="center"/>
        <w:rPr>
          <w:rFonts w:ascii="Helvetica" w:hAnsi="Helvetica" w:cs="Helvetica"/>
        </w:rPr>
      </w:pPr>
    </w:p>
    <w:p w14:paraId="78F4F945" w14:textId="690BCD3E" w:rsidR="009675C3" w:rsidRDefault="009675C3" w:rsidP="00465A7B">
      <w:pPr>
        <w:jc w:val="center"/>
        <w:rPr>
          <w:rFonts w:ascii="Helvetica" w:hAnsi="Helvetica" w:cs="Helvetica"/>
        </w:rPr>
      </w:pPr>
    </w:p>
    <w:p w14:paraId="04CDA310" w14:textId="5FF540A0" w:rsidR="009675C3" w:rsidRDefault="009675C3" w:rsidP="00465A7B">
      <w:pPr>
        <w:jc w:val="center"/>
        <w:rPr>
          <w:rFonts w:ascii="Helvetica" w:hAnsi="Helvetica" w:cs="Helvetica"/>
        </w:rPr>
      </w:pPr>
    </w:p>
    <w:p w14:paraId="5EBD3395" w14:textId="77777777" w:rsidR="009675C3" w:rsidRDefault="009675C3" w:rsidP="00465A7B">
      <w:pPr>
        <w:jc w:val="center"/>
        <w:rPr>
          <w:rFonts w:ascii="Helvetica" w:hAnsi="Helvetica" w:cs="Helvetica"/>
        </w:rPr>
      </w:pPr>
      <w:bookmarkStart w:id="1" w:name="_GoBack"/>
      <w:bookmarkEnd w:id="1"/>
    </w:p>
    <w:p w14:paraId="5B950545" w14:textId="7EF81C94" w:rsidR="00B20A6A" w:rsidRDefault="00B20A6A" w:rsidP="00465A7B">
      <w:pPr>
        <w:jc w:val="center"/>
        <w:rPr>
          <w:rFonts w:ascii="Helvetica" w:hAnsi="Helvetica" w:cs="Helvetica"/>
        </w:rPr>
      </w:pPr>
    </w:p>
    <w:p w14:paraId="0F6D44EB" w14:textId="6DF99541" w:rsidR="00B20A6A" w:rsidRDefault="00B20A6A" w:rsidP="00465A7B">
      <w:pPr>
        <w:jc w:val="center"/>
        <w:rPr>
          <w:rFonts w:ascii="Helvetica" w:hAnsi="Helvetica" w:cs="Helvetica"/>
        </w:rPr>
      </w:pPr>
    </w:p>
    <w:p w14:paraId="1ADFCD0F" w14:textId="77777777" w:rsidR="00B20A6A" w:rsidRDefault="00B20A6A"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DB2D27" w:rsidRDefault="00465A7B" w:rsidP="00DB2D27">
      <w:pPr>
        <w:spacing w:line="276" w:lineRule="auto"/>
        <w:rPr>
          <w:rFonts w:ascii="Helvetica" w:hAnsi="Helvetica" w:cs="Helvetica"/>
          <w:b/>
          <w:bCs/>
          <w:sz w:val="28"/>
          <w:szCs w:val="28"/>
        </w:rPr>
      </w:pPr>
      <w:bookmarkStart w:id="2" w:name="_Hlk41644564"/>
      <w:r w:rsidRPr="00DB2D27">
        <w:rPr>
          <w:rFonts w:ascii="Helvetica" w:hAnsi="Helvetica" w:cs="Helvetica"/>
          <w:b/>
          <w:bCs/>
          <w:sz w:val="28"/>
          <w:szCs w:val="28"/>
        </w:rPr>
        <w:t>Impressum</w:t>
      </w:r>
    </w:p>
    <w:p w14:paraId="278DB6FD" w14:textId="77777777" w:rsidR="00465A7B" w:rsidRPr="003952FF" w:rsidRDefault="00465A7B" w:rsidP="00DB2D27">
      <w:pPr>
        <w:spacing w:line="276" w:lineRule="auto"/>
        <w:jc w:val="both"/>
        <w:rPr>
          <w:rFonts w:ascii="Helvetica" w:hAnsi="Helvetica" w:cs="Helvetica"/>
          <w:sz w:val="32"/>
          <w:szCs w:val="32"/>
        </w:rPr>
      </w:pPr>
    </w:p>
    <w:p w14:paraId="02B1D7CA"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DB2D27">
      <w:pPr>
        <w:spacing w:line="276" w:lineRule="auto"/>
        <w:rPr>
          <w:rFonts w:ascii="Helvetica" w:hAnsi="Helvetica" w:cs="Helvetica"/>
          <w:sz w:val="22"/>
          <w:szCs w:val="22"/>
        </w:rPr>
      </w:pPr>
    </w:p>
    <w:p w14:paraId="60910D3C"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DB2D27">
      <w:pPr>
        <w:spacing w:line="276" w:lineRule="auto"/>
        <w:rPr>
          <w:rFonts w:ascii="Helvetica" w:hAnsi="Helvetica" w:cs="Helvetica"/>
          <w:sz w:val="22"/>
          <w:szCs w:val="22"/>
        </w:rPr>
      </w:pPr>
    </w:p>
    <w:p w14:paraId="0CCCBB3B" w14:textId="77777777" w:rsidR="00465A7B" w:rsidRPr="004A182C" w:rsidRDefault="00465A7B" w:rsidP="00DB2D27">
      <w:pPr>
        <w:spacing w:line="276" w:lineRule="auto"/>
        <w:rPr>
          <w:rFonts w:ascii="Helvetica" w:hAnsi="Helvetica" w:cs="Helvetica"/>
          <w:sz w:val="22"/>
          <w:szCs w:val="22"/>
        </w:rPr>
      </w:pPr>
    </w:p>
    <w:p w14:paraId="2537792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626F0" w14:textId="77777777" w:rsidR="0085240A" w:rsidRDefault="0085240A" w:rsidP="00B10EDD">
      <w:r>
        <w:separator/>
      </w:r>
    </w:p>
  </w:endnote>
  <w:endnote w:type="continuationSeparator" w:id="0">
    <w:p w14:paraId="742D6729" w14:textId="77777777" w:rsidR="0085240A" w:rsidRDefault="0085240A"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31738" w14:textId="77777777" w:rsidR="0085240A" w:rsidRDefault="0085240A" w:rsidP="00B10EDD">
      <w:bookmarkStart w:id="0" w:name="_Hlk41655425"/>
      <w:bookmarkEnd w:id="0"/>
      <w:r>
        <w:separator/>
      </w:r>
    </w:p>
  </w:footnote>
  <w:footnote w:type="continuationSeparator" w:id="0">
    <w:p w14:paraId="247BCCE8" w14:textId="77777777" w:rsidR="0085240A" w:rsidRDefault="0085240A"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5DB42E1D">
              <wp:simplePos x="0" y="0"/>
              <wp:positionH relativeFrom="page">
                <wp:align>left</wp:align>
              </wp:positionH>
              <wp:positionV relativeFrom="page">
                <wp:align>top</wp:align>
              </wp:positionV>
              <wp:extent cx="3152775" cy="576580"/>
              <wp:effectExtent l="0" t="0" r="9525" b="0"/>
              <wp:wrapNone/>
              <wp:docPr id="5" name="Rechteck 5"/>
              <wp:cNvGraphicFramePr/>
              <a:graphic xmlns:a="http://schemas.openxmlformats.org/drawingml/2006/main">
                <a:graphicData uri="http://schemas.microsoft.com/office/word/2010/wordprocessingShape">
                  <wps:wsp>
                    <wps:cNvSpPr/>
                    <wps:spPr>
                      <a:xfrm>
                        <a:off x="0" y="0"/>
                        <a:ext cx="3152775"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1A085CD1" w:rsidR="00465A7B" w:rsidRPr="00465A7B" w:rsidRDefault="009675C3" w:rsidP="00465A7B">
                          <w:pPr>
                            <w:ind w:left="720" w:firstLine="720"/>
                            <w:rPr>
                              <w:rFonts w:ascii="Helvetica" w:hAnsi="Helvetica" w:cs="Helvetica"/>
                              <w:b/>
                              <w:bCs/>
                              <w:sz w:val="28"/>
                              <w:szCs w:val="28"/>
                            </w:rPr>
                          </w:pPr>
                          <w:r>
                            <w:rPr>
                              <w:rFonts w:ascii="Helvetica" w:hAnsi="Helvetica" w:cs="Helvetica"/>
                              <w:b/>
                              <w:bCs/>
                              <w:sz w:val="28"/>
                              <w:szCs w:val="28"/>
                            </w:rPr>
                            <w:t>Verschmelzung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48.2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" fillcolor="#6d8e43" stroked="f" strokeweight="2pt">
              <v:textbox>
                <w:txbxContent>
                  <w:p w14:paraId="0B192E28" w14:textId="1A085CD1" w:rsidR="00465A7B" w:rsidRPr="00465A7B" w:rsidRDefault="009675C3" w:rsidP="00465A7B">
                    <w:pPr>
                      <w:ind w:left="720" w:firstLine="720"/>
                      <w:rPr>
                        <w:rFonts w:ascii="Helvetica" w:hAnsi="Helvetica" w:cs="Helvetica"/>
                        <w:b/>
                        <w:bCs/>
                        <w:sz w:val="28"/>
                        <w:szCs w:val="28"/>
                      </w:rPr>
                    </w:pPr>
                    <w:r>
                      <w:rPr>
                        <w:rFonts w:ascii="Helvetica" w:hAnsi="Helvetica" w:cs="Helvetica"/>
                        <w:b/>
                        <w:bCs/>
                        <w:sz w:val="28"/>
                        <w:szCs w:val="28"/>
                      </w:rPr>
                      <w:t>Verschmelzung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2D12CE"/>
    <w:multiLevelType w:val="hybridMultilevel"/>
    <w:tmpl w:val="3CBC7D3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627FFA"/>
    <w:multiLevelType w:val="hybridMultilevel"/>
    <w:tmpl w:val="400EEEC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DC3BFB"/>
    <w:multiLevelType w:val="hybridMultilevel"/>
    <w:tmpl w:val="8350346C"/>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982452"/>
    <w:multiLevelType w:val="hybridMultilevel"/>
    <w:tmpl w:val="22EC3AF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1"/>
  </w:num>
  <w:num w:numId="6">
    <w:abstractNumId w:val="3"/>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1017D1"/>
    <w:rsid w:val="001035BA"/>
    <w:rsid w:val="00227429"/>
    <w:rsid w:val="0024457F"/>
    <w:rsid w:val="003550AE"/>
    <w:rsid w:val="0037704E"/>
    <w:rsid w:val="00395C44"/>
    <w:rsid w:val="003A521E"/>
    <w:rsid w:val="00411AFA"/>
    <w:rsid w:val="00431954"/>
    <w:rsid w:val="00465A7B"/>
    <w:rsid w:val="004B21AE"/>
    <w:rsid w:val="00523428"/>
    <w:rsid w:val="006259ED"/>
    <w:rsid w:val="00700D85"/>
    <w:rsid w:val="0073204C"/>
    <w:rsid w:val="007526D5"/>
    <w:rsid w:val="007752A8"/>
    <w:rsid w:val="007B1034"/>
    <w:rsid w:val="007E3412"/>
    <w:rsid w:val="00801E60"/>
    <w:rsid w:val="00831F71"/>
    <w:rsid w:val="008404D3"/>
    <w:rsid w:val="0085240A"/>
    <w:rsid w:val="00860468"/>
    <w:rsid w:val="008A3ED2"/>
    <w:rsid w:val="008A7B32"/>
    <w:rsid w:val="008C400F"/>
    <w:rsid w:val="008F04CA"/>
    <w:rsid w:val="009035D1"/>
    <w:rsid w:val="00911A3F"/>
    <w:rsid w:val="00926100"/>
    <w:rsid w:val="00931818"/>
    <w:rsid w:val="00961B6B"/>
    <w:rsid w:val="00964492"/>
    <w:rsid w:val="009675C3"/>
    <w:rsid w:val="009F32C5"/>
    <w:rsid w:val="00AF2715"/>
    <w:rsid w:val="00B10EDD"/>
    <w:rsid w:val="00B20A6A"/>
    <w:rsid w:val="00B654D1"/>
    <w:rsid w:val="00BE1002"/>
    <w:rsid w:val="00CA591B"/>
    <w:rsid w:val="00CD4BEC"/>
    <w:rsid w:val="00CE511D"/>
    <w:rsid w:val="00D76796"/>
    <w:rsid w:val="00D82CB0"/>
    <w:rsid w:val="00D851D7"/>
    <w:rsid w:val="00DB2D27"/>
    <w:rsid w:val="00DC69D4"/>
    <w:rsid w:val="00E7109D"/>
    <w:rsid w:val="00F30187"/>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 w:type="paragraph" w:customStyle="1" w:styleId="03Grundschrift9">
    <w:name w:val="03_Grundschrift_9"/>
    <w:aliases w:val="5pt"/>
    <w:rsid w:val="00961B6B"/>
    <w:pPr>
      <w:suppressAutoHyphens/>
      <w:jc w:val="both"/>
    </w:pPr>
    <w:rPr>
      <w:rFonts w:ascii="Times New Roman" w:eastAsia="Times New Roman" w:hAnsi="Times New Roman" w:cs="Swis721 BT"/>
      <w:sz w:val="19"/>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62095">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21564533">
      <w:bodyDiv w:val="1"/>
      <w:marLeft w:val="0"/>
      <w:marRight w:val="0"/>
      <w:marTop w:val="0"/>
      <w:marBottom w:val="0"/>
      <w:divBdr>
        <w:top w:val="none" w:sz="0" w:space="0" w:color="auto"/>
        <w:left w:val="none" w:sz="0" w:space="0" w:color="auto"/>
        <w:bottom w:val="none" w:sz="0" w:space="0" w:color="auto"/>
        <w:right w:val="none" w:sz="0" w:space="0" w:color="auto"/>
      </w:divBdr>
    </w:div>
    <w:div w:id="1035085968">
      <w:bodyDiv w:val="1"/>
      <w:marLeft w:val="0"/>
      <w:marRight w:val="0"/>
      <w:marTop w:val="0"/>
      <w:marBottom w:val="0"/>
      <w:divBdr>
        <w:top w:val="none" w:sz="0" w:space="0" w:color="auto"/>
        <w:left w:val="none" w:sz="0" w:space="0" w:color="auto"/>
        <w:bottom w:val="none" w:sz="0" w:space="0" w:color="auto"/>
        <w:right w:val="none" w:sz="0" w:space="0" w:color="auto"/>
      </w:divBdr>
    </w:div>
    <w:div w:id="12999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52407-808B-4652-A355-3A360F83CB77}">
  <ds:schemaRefs>
    <ds:schemaRef ds:uri="http://schemas.openxmlformats.org/officeDocument/2006/bibliography"/>
  </ds:schemaRefs>
</ds:datastoreItem>
</file>

<file path=customXml/itemProps2.xml><?xml version="1.0" encoding="utf-8"?>
<ds:datastoreItem xmlns:ds="http://schemas.openxmlformats.org/officeDocument/2006/customXml" ds:itemID="{A2662CAC-AD47-43D7-B90F-BD6FC3FE72A2}"/>
</file>

<file path=customXml/itemProps3.xml><?xml version="1.0" encoding="utf-8"?>
<ds:datastoreItem xmlns:ds="http://schemas.openxmlformats.org/officeDocument/2006/customXml" ds:itemID="{ECCF64B6-E290-44A1-B59A-6BE79C788279}"/>
</file>

<file path=docProps/app.xml><?xml version="1.0" encoding="utf-8"?>
<Properties xmlns="http://schemas.openxmlformats.org/officeDocument/2006/extended-properties" xmlns:vt="http://schemas.openxmlformats.org/officeDocument/2006/docPropsVTypes">
  <Template>Normal.dotm</Template>
  <TotalTime>0</TotalTime>
  <Pages>7</Pages>
  <Words>1052</Words>
  <Characters>6633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2020-06-16T12:23:00Z</dcterms:created>
  <dcterms:modified xsi:type="dcterms:W3CDTF">2020-06-16T12:23:00Z</dcterms:modified>
</cp:coreProperties>
</file>