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129F" w14:textId="77777777" w:rsidR="003027B2" w:rsidRPr="006D4E55" w:rsidRDefault="003027B2" w:rsidP="005F5284">
      <w:pPr>
        <w:rPr>
          <w:rStyle w:val="berschrift1Zchn"/>
          <w:rFonts w:ascii="Helvetica" w:hAnsi="Helvetica"/>
          <w:b/>
          <w:bCs/>
          <w:color w:val="6D8E43"/>
          <w:sz w:val="36"/>
          <w:szCs w:val="36"/>
        </w:rPr>
      </w:pPr>
    </w:p>
    <w:p w14:paraId="5B0D3653" w14:textId="413905AF" w:rsidR="003027B2" w:rsidRPr="007627C9" w:rsidRDefault="006D4E55" w:rsidP="00867DDC">
      <w:pPr>
        <w:spacing w:after="0" w:line="240" w:lineRule="auto"/>
        <w:rPr>
          <w:rStyle w:val="berschrift1Zchn"/>
          <w:rFonts w:ascii="Helvetica" w:eastAsia="Times New Roman" w:hAnsi="Helvetica"/>
          <w:b/>
          <w:bCs/>
          <w:color w:val="767171"/>
          <w:sz w:val="36"/>
          <w:szCs w:val="36"/>
          <w:lang w:eastAsia="en-US"/>
        </w:rPr>
      </w:pPr>
      <w:r w:rsidRPr="007627C9">
        <w:rPr>
          <w:rStyle w:val="berschrift1Zchn"/>
          <w:rFonts w:ascii="Helvetica" w:eastAsia="Times New Roman" w:hAnsi="Helvetica"/>
          <w:b/>
          <w:bCs/>
          <w:color w:val="6D8E43"/>
          <w:sz w:val="36"/>
          <w:szCs w:val="36"/>
          <w:lang w:eastAsia="en-US"/>
        </w:rPr>
        <w:t>Checkliste</w:t>
      </w:r>
      <w:r w:rsidRPr="007627C9">
        <w:rPr>
          <w:rStyle w:val="berschrift1Zchn"/>
          <w:rFonts w:ascii="Helvetica" w:eastAsia="Times New Roman" w:hAnsi="Helvetica"/>
          <w:b/>
          <w:bCs/>
          <w:color w:val="767171"/>
          <w:sz w:val="36"/>
          <w:szCs w:val="36"/>
          <w:lang w:eastAsia="en-US"/>
        </w:rPr>
        <w:t xml:space="preserve">: </w:t>
      </w:r>
      <w:r w:rsidR="0061327E">
        <w:rPr>
          <w:rStyle w:val="berschrift1Zchn"/>
          <w:rFonts w:ascii="Helvetica" w:eastAsia="Times New Roman" w:hAnsi="Helvetica"/>
          <w:color w:val="000000"/>
          <w:sz w:val="36"/>
          <w:szCs w:val="36"/>
          <w:lang w:eastAsia="en-US"/>
        </w:rPr>
        <w:t>Ist die Zahlung einer Vergütung für den Vorstand in Ihrem Verein sinnvoll?</w:t>
      </w:r>
    </w:p>
    <w:tbl>
      <w:tblPr>
        <w:tblpPr w:leftFromText="141" w:rightFromText="141" w:vertAnchor="text" w:horzAnchor="margin" w:tblpXSpec="right" w:tblpY="68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7"/>
        <w:gridCol w:w="1203"/>
        <w:gridCol w:w="993"/>
      </w:tblGrid>
      <w:tr w:rsidR="0061327E" w:rsidRPr="00B269D5" w14:paraId="44BC4E29" w14:textId="42A6FD38" w:rsidTr="0061327E">
        <w:trPr>
          <w:trHeight w:val="284"/>
        </w:trPr>
        <w:tc>
          <w:tcPr>
            <w:tcW w:w="7297" w:type="dxa"/>
            <w:tcBorders>
              <w:top w:val="single" w:sz="4" w:space="0" w:color="auto"/>
              <w:left w:val="single" w:sz="4" w:space="0" w:color="auto"/>
              <w:bottom w:val="single" w:sz="4" w:space="0" w:color="auto"/>
              <w:right w:val="nil"/>
            </w:tcBorders>
            <w:shd w:val="clear" w:color="auto" w:fill="6D8E43"/>
            <w:vAlign w:val="center"/>
          </w:tcPr>
          <w:p w14:paraId="24EA02D1" w14:textId="77777777" w:rsidR="0061327E" w:rsidRPr="00750F9A" w:rsidRDefault="0061327E" w:rsidP="004662E5">
            <w:pPr>
              <w:spacing w:after="120"/>
              <w:rPr>
                <w:rFonts w:ascii="Helvetica" w:hAnsi="Helvetica" w:cs="Helvetica"/>
                <w:sz w:val="2"/>
                <w:szCs w:val="2"/>
              </w:rPr>
            </w:pPr>
          </w:p>
        </w:tc>
        <w:tc>
          <w:tcPr>
            <w:tcW w:w="2196" w:type="dxa"/>
            <w:gridSpan w:val="2"/>
            <w:tcBorders>
              <w:top w:val="single" w:sz="4" w:space="0" w:color="auto"/>
              <w:left w:val="nil"/>
              <w:bottom w:val="single" w:sz="4" w:space="0" w:color="auto"/>
              <w:right w:val="single" w:sz="4" w:space="0" w:color="auto"/>
            </w:tcBorders>
            <w:shd w:val="clear" w:color="auto" w:fill="6D8E43"/>
            <w:vAlign w:val="center"/>
          </w:tcPr>
          <w:p w14:paraId="1B4D34F9" w14:textId="77777777" w:rsidR="0061327E" w:rsidRPr="005F5284" w:rsidRDefault="0061327E" w:rsidP="0061327E">
            <w:pPr>
              <w:spacing w:after="120"/>
              <w:rPr>
                <w:rFonts w:ascii="Helvetica" w:hAnsi="Helvetica" w:cs="Helvetica"/>
                <w:b/>
                <w:sz w:val="24"/>
                <w:szCs w:val="24"/>
              </w:rPr>
            </w:pPr>
          </w:p>
        </w:tc>
      </w:tr>
      <w:tr w:rsidR="0061327E" w:rsidRPr="00B269D5" w14:paraId="3BEBD3A9" w14:textId="7BF5EFF2" w:rsidTr="0002596D">
        <w:trPr>
          <w:trHeight w:val="251"/>
        </w:trPr>
        <w:tc>
          <w:tcPr>
            <w:tcW w:w="7297" w:type="dxa"/>
            <w:tcBorders>
              <w:top w:val="single" w:sz="4" w:space="0" w:color="auto"/>
              <w:left w:val="single" w:sz="4" w:space="0" w:color="auto"/>
              <w:bottom w:val="single" w:sz="4" w:space="0" w:color="auto"/>
              <w:right w:val="single" w:sz="4" w:space="0" w:color="auto"/>
            </w:tcBorders>
            <w:shd w:val="clear" w:color="auto" w:fill="D9D9D9"/>
            <w:vAlign w:val="center"/>
          </w:tcPr>
          <w:p w14:paraId="070F5C28" w14:textId="77777777" w:rsidR="0061327E" w:rsidRPr="005F5284" w:rsidRDefault="0061327E" w:rsidP="0061327E">
            <w:pPr>
              <w:spacing w:after="120"/>
              <w:rPr>
                <w:rFonts w:ascii="Helvetica" w:hAnsi="Helvetica" w:cs="Helvetica"/>
                <w:sz w:val="24"/>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F152A" w14:textId="6EB6046B" w:rsidR="0061327E" w:rsidRPr="005F5284" w:rsidRDefault="0061327E" w:rsidP="0061327E">
            <w:pPr>
              <w:spacing w:after="120"/>
              <w:jc w:val="center"/>
              <w:rPr>
                <w:rFonts w:ascii="Helvetica" w:hAnsi="Helvetica" w:cs="Helvetica"/>
                <w:b/>
                <w:sz w:val="24"/>
                <w:szCs w:val="24"/>
              </w:rPr>
            </w:pPr>
            <w:r>
              <w:rPr>
                <w:rFonts w:ascii="Helvetica" w:hAnsi="Helvetica" w:cs="Helvetica"/>
                <w:b/>
                <w:sz w:val="24"/>
                <w:szCs w:val="24"/>
              </w:rPr>
              <w:t>Ja</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5031FA9" w14:textId="5D7EB138" w:rsidR="0061327E" w:rsidRDefault="0061327E" w:rsidP="0061327E">
            <w:pPr>
              <w:spacing w:after="120"/>
              <w:jc w:val="center"/>
              <w:rPr>
                <w:rFonts w:ascii="Helvetica" w:hAnsi="Helvetica" w:cs="Helvetica"/>
                <w:b/>
                <w:sz w:val="24"/>
                <w:szCs w:val="24"/>
              </w:rPr>
            </w:pPr>
            <w:r>
              <w:rPr>
                <w:rFonts w:ascii="Helvetica" w:hAnsi="Helvetica" w:cs="Helvetica"/>
                <w:b/>
                <w:sz w:val="24"/>
                <w:szCs w:val="24"/>
              </w:rPr>
              <w:t>Nein</w:t>
            </w:r>
          </w:p>
        </w:tc>
      </w:tr>
      <w:tr w:rsidR="0061327E" w:rsidRPr="00B269D5" w14:paraId="7C1B56C9" w14:textId="03E25CE8" w:rsidTr="0002596D">
        <w:trPr>
          <w:trHeight w:val="813"/>
        </w:trPr>
        <w:tc>
          <w:tcPr>
            <w:tcW w:w="7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23C758" w14:textId="70E6A0F7" w:rsidR="0061327E" w:rsidRPr="005F5284" w:rsidRDefault="007C07CE" w:rsidP="0061327E">
            <w:pPr>
              <w:tabs>
                <w:tab w:val="left" w:pos="708"/>
              </w:tabs>
              <w:spacing w:line="240" w:lineRule="auto"/>
              <w:rPr>
                <w:rFonts w:ascii="Helvetica" w:hAnsi="Helvetica" w:cs="Helvetica"/>
                <w:sz w:val="24"/>
                <w:szCs w:val="24"/>
              </w:rPr>
            </w:pPr>
            <w:r w:rsidRPr="007C07CE">
              <w:rPr>
                <w:rFonts w:ascii="Helvetica" w:hAnsi="Helvetica" w:cs="Helvetica"/>
                <w:sz w:val="24"/>
                <w:szCs w:val="24"/>
              </w:rPr>
              <w:t>Verfügt Ihr Verein über ausreichende Finanzmittel, um eine Vergütung dauerhaft zu zahlen?</w:t>
            </w:r>
          </w:p>
        </w:tc>
        <w:tc>
          <w:tcPr>
            <w:tcW w:w="1203" w:type="dxa"/>
            <w:tcBorders>
              <w:top w:val="single" w:sz="4" w:space="0" w:color="auto"/>
              <w:left w:val="single" w:sz="4" w:space="0" w:color="auto"/>
              <w:bottom w:val="single" w:sz="4" w:space="0" w:color="auto"/>
              <w:right w:val="single" w:sz="4" w:space="0" w:color="auto"/>
            </w:tcBorders>
            <w:shd w:val="clear" w:color="auto" w:fill="F2F2F2"/>
            <w:vAlign w:val="center"/>
          </w:tcPr>
          <w:p w14:paraId="34A369B7"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1E12E0D6" w14:textId="1EF2086C"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73768CA4" w14:textId="55484031" w:rsidTr="0002596D">
        <w:tc>
          <w:tcPr>
            <w:tcW w:w="7297" w:type="dxa"/>
            <w:tcBorders>
              <w:top w:val="single" w:sz="4" w:space="0" w:color="auto"/>
              <w:left w:val="single" w:sz="4" w:space="0" w:color="auto"/>
              <w:bottom w:val="single" w:sz="4" w:space="0" w:color="auto"/>
              <w:right w:val="single" w:sz="4" w:space="0" w:color="auto"/>
            </w:tcBorders>
            <w:shd w:val="clear" w:color="auto" w:fill="F9F9F9"/>
            <w:vAlign w:val="center"/>
            <w:hideMark/>
          </w:tcPr>
          <w:p w14:paraId="3FDD5DE6" w14:textId="1F858011" w:rsidR="0061327E" w:rsidRPr="005F5284" w:rsidRDefault="007C07CE" w:rsidP="0061327E">
            <w:pPr>
              <w:tabs>
                <w:tab w:val="left" w:pos="708"/>
              </w:tabs>
              <w:spacing w:line="240" w:lineRule="auto"/>
              <w:rPr>
                <w:rFonts w:ascii="Helvetica" w:hAnsi="Helvetica" w:cs="Helvetica"/>
                <w:sz w:val="24"/>
                <w:szCs w:val="24"/>
              </w:rPr>
            </w:pPr>
            <w:r w:rsidRPr="007C07CE">
              <w:rPr>
                <w:rFonts w:ascii="Helvetica" w:hAnsi="Helvetica" w:cs="Helvetica"/>
                <w:sz w:val="24"/>
                <w:szCs w:val="24"/>
              </w:rPr>
              <w:t>Setzt das betroffene Vorstandsmitglied besonderes Fachwissen ein (z. B. aus seinem beruflichen Hintergrund)?</w:t>
            </w:r>
          </w:p>
        </w:tc>
        <w:tc>
          <w:tcPr>
            <w:tcW w:w="1203" w:type="dxa"/>
            <w:tcBorders>
              <w:top w:val="single" w:sz="4" w:space="0" w:color="auto"/>
              <w:left w:val="single" w:sz="4" w:space="0" w:color="auto"/>
              <w:bottom w:val="single" w:sz="4" w:space="0" w:color="auto"/>
              <w:right w:val="single" w:sz="4" w:space="0" w:color="auto"/>
            </w:tcBorders>
            <w:shd w:val="clear" w:color="auto" w:fill="F9F9F9"/>
            <w:vAlign w:val="center"/>
          </w:tcPr>
          <w:p w14:paraId="2A680437"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9F9F9"/>
            <w:vAlign w:val="center"/>
          </w:tcPr>
          <w:p w14:paraId="4FD37875" w14:textId="4639DF04"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6F1A58CD" w14:textId="7EC1067A" w:rsidTr="0002596D">
        <w:tc>
          <w:tcPr>
            <w:tcW w:w="7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FE678A" w14:textId="11EFF44E" w:rsidR="0061327E" w:rsidRPr="005F5284" w:rsidRDefault="007C07CE" w:rsidP="0061327E">
            <w:pPr>
              <w:spacing w:line="240" w:lineRule="auto"/>
              <w:rPr>
                <w:rFonts w:ascii="Helvetica" w:hAnsi="Helvetica" w:cs="Helvetica"/>
                <w:sz w:val="24"/>
                <w:szCs w:val="24"/>
              </w:rPr>
            </w:pPr>
            <w:r w:rsidRPr="007C07CE">
              <w:rPr>
                <w:rFonts w:ascii="Helvetica" w:hAnsi="Helvetica" w:cs="Helvetica"/>
                <w:sz w:val="24"/>
                <w:szCs w:val="24"/>
              </w:rPr>
              <w:t>Wendet das betroffene Vorstandsmitglied so viel Zeit für seine Tätigkeit im Verein auf, dass andere private oder berufliche Aktivitäten darunter leiden? (Meiner Meinung nach muss man davon allerspätestens ausgehen, wenn täglich mehr als eine Stunde Zeit investiert werden muss.)</w:t>
            </w:r>
          </w:p>
        </w:tc>
        <w:tc>
          <w:tcPr>
            <w:tcW w:w="1203" w:type="dxa"/>
            <w:tcBorders>
              <w:top w:val="single" w:sz="4" w:space="0" w:color="auto"/>
              <w:left w:val="single" w:sz="4" w:space="0" w:color="auto"/>
              <w:bottom w:val="single" w:sz="4" w:space="0" w:color="auto"/>
              <w:right w:val="single" w:sz="4" w:space="0" w:color="auto"/>
            </w:tcBorders>
            <w:shd w:val="clear" w:color="auto" w:fill="F2F2F2"/>
            <w:vAlign w:val="center"/>
          </w:tcPr>
          <w:p w14:paraId="2BD6EBA1"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4E227EB0" w14:textId="352D76BE"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10A348B2" w14:textId="1C631642" w:rsidTr="0002596D">
        <w:tc>
          <w:tcPr>
            <w:tcW w:w="7297" w:type="dxa"/>
            <w:tcBorders>
              <w:top w:val="single" w:sz="4" w:space="0" w:color="auto"/>
              <w:left w:val="single" w:sz="4" w:space="0" w:color="auto"/>
              <w:bottom w:val="single" w:sz="4" w:space="0" w:color="auto"/>
              <w:right w:val="single" w:sz="4" w:space="0" w:color="auto"/>
            </w:tcBorders>
            <w:shd w:val="clear" w:color="auto" w:fill="F9F9F9"/>
            <w:vAlign w:val="center"/>
            <w:hideMark/>
          </w:tcPr>
          <w:p w14:paraId="60CD9E17" w14:textId="794881FA" w:rsidR="0061327E" w:rsidRPr="005F5284" w:rsidRDefault="007C07CE" w:rsidP="0061327E">
            <w:pPr>
              <w:spacing w:line="240" w:lineRule="auto"/>
              <w:rPr>
                <w:rFonts w:ascii="Helvetica" w:hAnsi="Helvetica" w:cs="Helvetica"/>
                <w:sz w:val="24"/>
                <w:szCs w:val="24"/>
              </w:rPr>
            </w:pPr>
            <w:r w:rsidRPr="007C07CE">
              <w:rPr>
                <w:rFonts w:ascii="Helvetica" w:hAnsi="Helvetica" w:cs="Helvetica"/>
                <w:sz w:val="24"/>
                <w:szCs w:val="24"/>
              </w:rPr>
              <w:t>Hat der Verein auch aufgrund des Umfangs oder der Komplexität der Vorstandstätigkeit Probleme, Ehrenamtlich zu finden, die ohne Vergütung arbeiten?</w:t>
            </w:r>
          </w:p>
        </w:tc>
        <w:tc>
          <w:tcPr>
            <w:tcW w:w="1203" w:type="dxa"/>
            <w:tcBorders>
              <w:top w:val="single" w:sz="4" w:space="0" w:color="auto"/>
              <w:left w:val="single" w:sz="4" w:space="0" w:color="auto"/>
              <w:bottom w:val="single" w:sz="4" w:space="0" w:color="auto"/>
              <w:right w:val="single" w:sz="4" w:space="0" w:color="auto"/>
            </w:tcBorders>
            <w:shd w:val="clear" w:color="auto" w:fill="F9F9F9"/>
            <w:vAlign w:val="center"/>
          </w:tcPr>
          <w:p w14:paraId="4B36CEAB"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9F9F9"/>
            <w:vAlign w:val="center"/>
          </w:tcPr>
          <w:p w14:paraId="2059A02B" w14:textId="2C312C25"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6FAD97BC" w14:textId="29626252" w:rsidTr="0002596D">
        <w:tc>
          <w:tcPr>
            <w:tcW w:w="7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288E95" w14:textId="2C77A41C" w:rsidR="0061327E" w:rsidRPr="005F5284" w:rsidRDefault="007C07CE" w:rsidP="0061327E">
            <w:pPr>
              <w:spacing w:line="240" w:lineRule="auto"/>
              <w:rPr>
                <w:rFonts w:ascii="Helvetica" w:hAnsi="Helvetica" w:cs="Helvetica"/>
                <w:sz w:val="24"/>
                <w:szCs w:val="24"/>
              </w:rPr>
            </w:pPr>
            <w:r w:rsidRPr="007C07CE">
              <w:rPr>
                <w:rFonts w:ascii="Helvetica" w:hAnsi="Helvetica" w:cs="Helvetica"/>
                <w:sz w:val="24"/>
                <w:szCs w:val="24"/>
              </w:rPr>
              <w:t>Zahlen andere, vergleichbare Vereine eine Vergütung für Vorstandstätigkeit?</w:t>
            </w:r>
          </w:p>
        </w:tc>
        <w:tc>
          <w:tcPr>
            <w:tcW w:w="1203" w:type="dxa"/>
            <w:tcBorders>
              <w:top w:val="single" w:sz="4" w:space="0" w:color="auto"/>
              <w:left w:val="single" w:sz="4" w:space="0" w:color="auto"/>
              <w:bottom w:val="single" w:sz="4" w:space="0" w:color="auto"/>
              <w:right w:val="single" w:sz="4" w:space="0" w:color="auto"/>
            </w:tcBorders>
            <w:shd w:val="clear" w:color="auto" w:fill="F2F2F2"/>
            <w:vAlign w:val="center"/>
          </w:tcPr>
          <w:p w14:paraId="25F2D3A1"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E62AF51" w14:textId="7577481A"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6CB4A81A" w14:textId="6AEC93DC" w:rsidTr="0002596D">
        <w:tc>
          <w:tcPr>
            <w:tcW w:w="7297" w:type="dxa"/>
            <w:tcBorders>
              <w:top w:val="single" w:sz="4" w:space="0" w:color="auto"/>
              <w:left w:val="single" w:sz="4" w:space="0" w:color="auto"/>
              <w:bottom w:val="single" w:sz="4" w:space="0" w:color="auto"/>
              <w:right w:val="single" w:sz="4" w:space="0" w:color="auto"/>
            </w:tcBorders>
            <w:shd w:val="clear" w:color="auto" w:fill="F9F9F9"/>
            <w:vAlign w:val="center"/>
            <w:hideMark/>
          </w:tcPr>
          <w:p w14:paraId="71A2F5BD" w14:textId="64001FCA" w:rsidR="0061327E" w:rsidRPr="005F5284" w:rsidRDefault="007C07CE" w:rsidP="0061327E">
            <w:pPr>
              <w:spacing w:line="240" w:lineRule="auto"/>
              <w:rPr>
                <w:rFonts w:ascii="Helvetica" w:hAnsi="Helvetica" w:cs="Helvetica"/>
                <w:sz w:val="24"/>
                <w:szCs w:val="24"/>
              </w:rPr>
            </w:pPr>
            <w:r w:rsidRPr="007C07CE">
              <w:rPr>
                <w:rFonts w:ascii="Helvetica" w:hAnsi="Helvetica" w:cs="Helvetica"/>
                <w:sz w:val="24"/>
                <w:szCs w:val="24"/>
              </w:rPr>
              <w:t>Besteht für Vorstandsmitglieder aufgrund des Umfangs oder der Komplexität der Vorstandsarbeit ein besonderes Haftungsrisiko (z. B. bei umfangreichem wirtschaftlichem Geschäftsbetrieb, Beschäftigung von Arbeitnehmern)?</w:t>
            </w:r>
          </w:p>
        </w:tc>
        <w:tc>
          <w:tcPr>
            <w:tcW w:w="1203" w:type="dxa"/>
            <w:tcBorders>
              <w:top w:val="single" w:sz="4" w:space="0" w:color="auto"/>
              <w:left w:val="single" w:sz="4" w:space="0" w:color="auto"/>
              <w:bottom w:val="single" w:sz="4" w:space="0" w:color="auto"/>
              <w:right w:val="single" w:sz="4" w:space="0" w:color="auto"/>
            </w:tcBorders>
            <w:shd w:val="clear" w:color="auto" w:fill="F9F9F9"/>
            <w:vAlign w:val="center"/>
          </w:tcPr>
          <w:p w14:paraId="13BA49FA"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9F9F9"/>
            <w:vAlign w:val="center"/>
          </w:tcPr>
          <w:p w14:paraId="10F14C2C" w14:textId="7C16044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6DB3B45C" w14:textId="1403E12B" w:rsidTr="0002596D">
        <w:tc>
          <w:tcPr>
            <w:tcW w:w="7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1D4B2" w14:textId="28D46811" w:rsidR="0061327E" w:rsidRPr="005F5284" w:rsidRDefault="007C07CE" w:rsidP="0061327E">
            <w:pPr>
              <w:spacing w:line="240" w:lineRule="auto"/>
              <w:rPr>
                <w:rFonts w:ascii="Helvetica" w:hAnsi="Helvetica" w:cs="Helvetica"/>
                <w:sz w:val="24"/>
                <w:szCs w:val="24"/>
              </w:rPr>
            </w:pPr>
            <w:r w:rsidRPr="007C07CE">
              <w:rPr>
                <w:rFonts w:ascii="Helvetica" w:hAnsi="Helvetica" w:cs="Helvetica"/>
                <w:sz w:val="24"/>
                <w:szCs w:val="24"/>
              </w:rPr>
              <w:t>Sind mit der Vorstandstätigkeit häufige Reisen verbunden?</w:t>
            </w:r>
          </w:p>
        </w:tc>
        <w:tc>
          <w:tcPr>
            <w:tcW w:w="1203" w:type="dxa"/>
            <w:tcBorders>
              <w:top w:val="single" w:sz="4" w:space="0" w:color="auto"/>
              <w:left w:val="single" w:sz="4" w:space="0" w:color="auto"/>
              <w:bottom w:val="single" w:sz="4" w:space="0" w:color="auto"/>
              <w:right w:val="single" w:sz="4" w:space="0" w:color="auto"/>
            </w:tcBorders>
            <w:shd w:val="clear" w:color="auto" w:fill="F2F2F2"/>
            <w:vAlign w:val="center"/>
          </w:tcPr>
          <w:p w14:paraId="00699632" w14:textId="77777777"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73E1F666" w14:textId="73AF1B4A" w:rsidR="0061327E" w:rsidRPr="007627C9" w:rsidRDefault="0061327E" w:rsidP="0061327E">
            <w:pPr>
              <w:jc w:val="center"/>
              <w:rPr>
                <w:rFonts w:ascii="Helvetica" w:hAnsi="Helvetica" w:cs="Helvetica"/>
                <w:sz w:val="24"/>
                <w:szCs w:val="24"/>
              </w:rPr>
            </w:pPr>
            <w:r w:rsidRPr="007627C9">
              <w:rPr>
                <w:rFonts w:ascii="Helvetica" w:hAnsi="Helvetica" w:cs="Helvetica"/>
                <w:sz w:val="24"/>
                <w:szCs w:val="24"/>
              </w:rPr>
              <w:sym w:font="Wingdings" w:char="F072"/>
            </w:r>
          </w:p>
        </w:tc>
      </w:tr>
      <w:tr w:rsidR="0061327E" w:rsidRPr="00B269D5" w14:paraId="22064D9F" w14:textId="3EB6A7B5" w:rsidTr="0061327E">
        <w:tc>
          <w:tcPr>
            <w:tcW w:w="7297" w:type="dxa"/>
            <w:tcBorders>
              <w:top w:val="single" w:sz="4" w:space="0" w:color="auto"/>
              <w:left w:val="single" w:sz="4" w:space="0" w:color="auto"/>
              <w:bottom w:val="single" w:sz="4" w:space="0" w:color="auto"/>
              <w:right w:val="nil"/>
            </w:tcBorders>
            <w:shd w:val="clear" w:color="auto" w:fill="E48949"/>
            <w:vAlign w:val="center"/>
          </w:tcPr>
          <w:p w14:paraId="221B101B" w14:textId="77777777" w:rsidR="0061327E" w:rsidRPr="005F5284" w:rsidRDefault="0061327E" w:rsidP="004662E5">
            <w:pPr>
              <w:spacing w:line="240" w:lineRule="auto"/>
              <w:rPr>
                <w:rFonts w:ascii="Helvetica" w:hAnsi="Helvetica" w:cs="Helvetica"/>
                <w:sz w:val="24"/>
                <w:szCs w:val="24"/>
              </w:rPr>
            </w:pPr>
          </w:p>
        </w:tc>
        <w:tc>
          <w:tcPr>
            <w:tcW w:w="1203" w:type="dxa"/>
            <w:tcBorders>
              <w:top w:val="single" w:sz="4" w:space="0" w:color="auto"/>
              <w:left w:val="nil"/>
              <w:bottom w:val="single" w:sz="4" w:space="0" w:color="auto"/>
              <w:right w:val="single" w:sz="4" w:space="0" w:color="auto"/>
            </w:tcBorders>
            <w:shd w:val="clear" w:color="auto" w:fill="E48949"/>
            <w:vAlign w:val="center"/>
          </w:tcPr>
          <w:p w14:paraId="0345A637" w14:textId="77777777" w:rsidR="0061327E" w:rsidRPr="007627C9" w:rsidRDefault="0061327E" w:rsidP="004662E5">
            <w:pPr>
              <w:jc w:val="center"/>
              <w:rPr>
                <w:rFonts w:ascii="Helvetica" w:hAnsi="Helvetica" w:cs="Helvetica"/>
                <w:sz w:val="24"/>
                <w:szCs w:val="24"/>
              </w:rPr>
            </w:pPr>
          </w:p>
        </w:tc>
        <w:tc>
          <w:tcPr>
            <w:tcW w:w="993" w:type="dxa"/>
            <w:tcBorders>
              <w:top w:val="single" w:sz="4" w:space="0" w:color="auto"/>
              <w:left w:val="nil"/>
              <w:bottom w:val="single" w:sz="4" w:space="0" w:color="auto"/>
              <w:right w:val="single" w:sz="4" w:space="0" w:color="auto"/>
            </w:tcBorders>
            <w:shd w:val="clear" w:color="auto" w:fill="E48949"/>
          </w:tcPr>
          <w:p w14:paraId="004C9FF4" w14:textId="77777777" w:rsidR="0061327E" w:rsidRPr="007627C9" w:rsidRDefault="0061327E" w:rsidP="004662E5">
            <w:pPr>
              <w:jc w:val="center"/>
              <w:rPr>
                <w:rFonts w:ascii="Helvetica" w:hAnsi="Helvetica" w:cs="Helvetica"/>
                <w:sz w:val="24"/>
                <w:szCs w:val="24"/>
              </w:rPr>
            </w:pPr>
          </w:p>
        </w:tc>
      </w:tr>
    </w:tbl>
    <w:p w14:paraId="66DC84BC" w14:textId="77777777" w:rsidR="003027B2" w:rsidRPr="007627C9" w:rsidRDefault="003027B2" w:rsidP="00B269D5">
      <w:pPr>
        <w:spacing w:after="0" w:line="240" w:lineRule="auto"/>
        <w:jc w:val="both"/>
        <w:rPr>
          <w:rFonts w:ascii="Helvetica" w:eastAsia="SimSun" w:hAnsi="Helvetica"/>
          <w:b/>
          <w:bCs/>
          <w:color w:val="A6A6A6"/>
          <w:sz w:val="32"/>
          <w:szCs w:val="32"/>
        </w:rPr>
      </w:pPr>
    </w:p>
    <w:p w14:paraId="34DD0514"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1E188F82"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2F462D64"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24833E4"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16FB6E2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46BD63BF"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6AA87C3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CB21E0C"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837AAEB"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4AA4DD2D"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652F5BDC" w14:textId="05C26532" w:rsidR="00D34376" w:rsidRDefault="00D34376" w:rsidP="00B269D5">
      <w:pPr>
        <w:spacing w:after="0" w:line="240" w:lineRule="auto"/>
        <w:jc w:val="both"/>
        <w:rPr>
          <w:rFonts w:ascii="Helvetica" w:eastAsia="SimSun" w:hAnsi="Helvetica"/>
          <w:b/>
          <w:bCs/>
          <w:color w:val="A6A6A6"/>
          <w:sz w:val="32"/>
          <w:szCs w:val="32"/>
        </w:rPr>
      </w:pPr>
    </w:p>
    <w:p w14:paraId="0DB0F00E" w14:textId="57F60819" w:rsidR="003C7A03" w:rsidRDefault="003C7A03" w:rsidP="00B269D5">
      <w:pPr>
        <w:spacing w:after="0" w:line="240" w:lineRule="auto"/>
        <w:jc w:val="both"/>
        <w:rPr>
          <w:rFonts w:ascii="Helvetica" w:eastAsia="SimSun" w:hAnsi="Helvetica"/>
          <w:b/>
          <w:bCs/>
          <w:color w:val="A6A6A6"/>
          <w:sz w:val="32"/>
          <w:szCs w:val="32"/>
        </w:rPr>
      </w:pPr>
    </w:p>
    <w:p w14:paraId="14A19E12" w14:textId="1739DD1A" w:rsidR="003C7A03" w:rsidRDefault="003C7A03" w:rsidP="00B269D5">
      <w:pPr>
        <w:spacing w:after="0" w:line="240" w:lineRule="auto"/>
        <w:jc w:val="both"/>
        <w:rPr>
          <w:rFonts w:ascii="Helvetica" w:eastAsia="SimSun" w:hAnsi="Helvetica"/>
          <w:b/>
          <w:bCs/>
          <w:color w:val="A6A6A6"/>
          <w:sz w:val="32"/>
          <w:szCs w:val="32"/>
        </w:rPr>
      </w:pPr>
    </w:p>
    <w:p w14:paraId="21E3E9A4" w14:textId="3F86FF16" w:rsidR="003C7A03" w:rsidRDefault="003C7A03" w:rsidP="00B269D5">
      <w:pPr>
        <w:spacing w:after="0" w:line="240" w:lineRule="auto"/>
        <w:jc w:val="both"/>
        <w:rPr>
          <w:rFonts w:ascii="Helvetica" w:eastAsia="SimSun" w:hAnsi="Helvetica"/>
          <w:b/>
          <w:bCs/>
          <w:color w:val="A6A6A6"/>
          <w:sz w:val="32"/>
          <w:szCs w:val="32"/>
        </w:rPr>
      </w:pPr>
    </w:p>
    <w:p w14:paraId="38F4C5E9" w14:textId="21594A19" w:rsidR="003C7A03" w:rsidRDefault="003C7A03" w:rsidP="00B269D5">
      <w:pPr>
        <w:spacing w:after="0" w:line="240" w:lineRule="auto"/>
        <w:jc w:val="both"/>
        <w:rPr>
          <w:rFonts w:ascii="Helvetica" w:eastAsia="SimSun" w:hAnsi="Helvetica"/>
          <w:b/>
          <w:bCs/>
          <w:color w:val="A6A6A6"/>
          <w:sz w:val="32"/>
          <w:szCs w:val="32"/>
        </w:rPr>
      </w:pPr>
    </w:p>
    <w:p w14:paraId="797C5B60" w14:textId="32CA57DB" w:rsidR="003C7A03" w:rsidRDefault="003C7A03" w:rsidP="00B269D5">
      <w:pPr>
        <w:spacing w:after="0" w:line="240" w:lineRule="auto"/>
        <w:jc w:val="both"/>
        <w:rPr>
          <w:rFonts w:ascii="Helvetica" w:eastAsia="SimSun" w:hAnsi="Helvetica"/>
          <w:b/>
          <w:bCs/>
          <w:color w:val="A6A6A6"/>
          <w:sz w:val="32"/>
          <w:szCs w:val="32"/>
        </w:rPr>
      </w:pPr>
    </w:p>
    <w:p w14:paraId="17992847" w14:textId="69AAFCB7" w:rsidR="003C7A03" w:rsidRDefault="003C7A03" w:rsidP="00B269D5">
      <w:pPr>
        <w:spacing w:after="0" w:line="240" w:lineRule="auto"/>
        <w:jc w:val="both"/>
        <w:rPr>
          <w:rFonts w:ascii="Helvetica" w:eastAsia="SimSun" w:hAnsi="Helvetica"/>
          <w:b/>
          <w:bCs/>
          <w:color w:val="A6A6A6"/>
          <w:sz w:val="32"/>
          <w:szCs w:val="32"/>
        </w:rPr>
      </w:pPr>
    </w:p>
    <w:p w14:paraId="5FADD8E9" w14:textId="2B675A15" w:rsidR="003C7A03" w:rsidRDefault="003C7A03" w:rsidP="00B269D5">
      <w:pPr>
        <w:spacing w:after="0" w:line="240" w:lineRule="auto"/>
        <w:jc w:val="both"/>
        <w:rPr>
          <w:rFonts w:ascii="Helvetica" w:eastAsia="SimSun" w:hAnsi="Helvetica"/>
          <w:b/>
          <w:bCs/>
          <w:color w:val="A6A6A6"/>
          <w:sz w:val="32"/>
          <w:szCs w:val="32"/>
        </w:rPr>
      </w:pPr>
    </w:p>
    <w:p w14:paraId="36F79FA3" w14:textId="54B3F90B" w:rsidR="003C7A03" w:rsidRDefault="003C7A03" w:rsidP="00B269D5">
      <w:pPr>
        <w:spacing w:after="0" w:line="240" w:lineRule="auto"/>
        <w:jc w:val="both"/>
        <w:rPr>
          <w:rFonts w:ascii="Helvetica" w:eastAsia="SimSun" w:hAnsi="Helvetica"/>
          <w:b/>
          <w:bCs/>
          <w:color w:val="A6A6A6"/>
          <w:sz w:val="32"/>
          <w:szCs w:val="32"/>
        </w:rPr>
      </w:pPr>
    </w:p>
    <w:p w14:paraId="17660A1E" w14:textId="409EE2B0" w:rsidR="003C7A03" w:rsidRDefault="003C7A03" w:rsidP="00B269D5">
      <w:pPr>
        <w:spacing w:after="0" w:line="240" w:lineRule="auto"/>
        <w:jc w:val="both"/>
        <w:rPr>
          <w:rFonts w:ascii="Helvetica" w:eastAsia="SimSun" w:hAnsi="Helvetica"/>
          <w:b/>
          <w:bCs/>
          <w:color w:val="A6A6A6"/>
          <w:sz w:val="32"/>
          <w:szCs w:val="32"/>
        </w:rPr>
      </w:pPr>
    </w:p>
    <w:p w14:paraId="2A6B3FD9" w14:textId="6F7D2D5D" w:rsidR="003C7A03" w:rsidRDefault="003C7A03" w:rsidP="00B269D5">
      <w:pPr>
        <w:spacing w:after="0" w:line="240" w:lineRule="auto"/>
        <w:jc w:val="both"/>
        <w:rPr>
          <w:rFonts w:ascii="Helvetica" w:eastAsia="SimSun" w:hAnsi="Helvetica"/>
          <w:b/>
          <w:bCs/>
          <w:color w:val="A6A6A6"/>
          <w:sz w:val="32"/>
          <w:szCs w:val="32"/>
        </w:rPr>
      </w:pPr>
    </w:p>
    <w:p w14:paraId="509EE443" w14:textId="77777777" w:rsidR="003C7A03" w:rsidRPr="007627C9" w:rsidRDefault="003C7A03" w:rsidP="00B269D5">
      <w:pPr>
        <w:spacing w:after="0" w:line="240" w:lineRule="auto"/>
        <w:jc w:val="both"/>
        <w:rPr>
          <w:rFonts w:ascii="Helvetica" w:eastAsia="SimSun" w:hAnsi="Helvetica"/>
          <w:b/>
          <w:bCs/>
          <w:color w:val="A6A6A6"/>
          <w:sz w:val="32"/>
          <w:szCs w:val="32"/>
        </w:rPr>
      </w:pPr>
    </w:p>
    <w:p w14:paraId="64E3E88D" w14:textId="77777777" w:rsidR="00860F34" w:rsidRPr="004A182C" w:rsidRDefault="00860F34" w:rsidP="00B269D5">
      <w:pPr>
        <w:spacing w:after="0" w:line="240" w:lineRule="auto"/>
        <w:jc w:val="both"/>
        <w:rPr>
          <w:rFonts w:ascii="Helvetica" w:hAnsi="Helvetica" w:cs="Helvetica"/>
          <w:sz w:val="28"/>
          <w:szCs w:val="28"/>
        </w:rPr>
      </w:pPr>
    </w:p>
    <w:p w14:paraId="165D5D11" w14:textId="77777777" w:rsidR="00860F34" w:rsidRPr="00D34376" w:rsidRDefault="00860F34" w:rsidP="005F0B13">
      <w:pPr>
        <w:spacing w:after="0" w:line="240" w:lineRule="auto"/>
        <w:rPr>
          <w:rFonts w:ascii="Helvetica" w:hAnsi="Helvetica" w:cs="Helvetica"/>
          <w:b/>
          <w:bCs/>
          <w:sz w:val="28"/>
          <w:szCs w:val="28"/>
        </w:rPr>
      </w:pPr>
      <w:r w:rsidRPr="00D34376">
        <w:rPr>
          <w:rFonts w:ascii="Helvetica" w:hAnsi="Helvetica" w:cs="Helvetica"/>
          <w:b/>
          <w:bCs/>
          <w:sz w:val="28"/>
          <w:szCs w:val="28"/>
        </w:rPr>
        <w:t>Impressum</w:t>
      </w:r>
    </w:p>
    <w:p w14:paraId="16C8019C" w14:textId="77777777" w:rsidR="00860F34" w:rsidRPr="003952FF" w:rsidRDefault="00860F34" w:rsidP="00B269D5">
      <w:pPr>
        <w:spacing w:after="0" w:line="240" w:lineRule="auto"/>
        <w:jc w:val="both"/>
        <w:rPr>
          <w:rFonts w:ascii="Helvetica" w:hAnsi="Helvetica" w:cs="Helvetica"/>
          <w:sz w:val="32"/>
          <w:szCs w:val="32"/>
        </w:rPr>
      </w:pPr>
    </w:p>
    <w:p w14:paraId="11F28C80" w14:textId="77777777" w:rsidR="003952FF"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Verlag </w:t>
      </w:r>
      <w:r w:rsidR="00E47EFB">
        <w:rPr>
          <w:rFonts w:ascii="Helvetica" w:hAnsi="Helvetica" w:cs="Helvetica"/>
          <w:sz w:val="22"/>
          <w:szCs w:val="22"/>
        </w:rPr>
        <w:t>PROm</w:t>
      </w:r>
      <w:r w:rsidRPr="004A182C">
        <w:rPr>
          <w:rFonts w:ascii="Helvetica" w:hAnsi="Helvetica" w:cs="Helvetica"/>
          <w:sz w:val="22"/>
          <w:szCs w:val="22"/>
        </w:rPr>
        <w:t>edia ein Verlagsbereich der</w:t>
      </w:r>
    </w:p>
    <w:p w14:paraId="2104C146"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w:t>
      </w:r>
      <w:r w:rsidR="005F0B13" w:rsidRPr="004A182C">
        <w:rPr>
          <w:rFonts w:ascii="Helvetica" w:hAnsi="Helvetica" w:cs="Helvetica"/>
          <w:sz w:val="22"/>
          <w:szCs w:val="22"/>
        </w:rPr>
        <w:t>,</w:t>
      </w:r>
      <w:r w:rsidRPr="004A182C">
        <w:rPr>
          <w:rFonts w:ascii="Helvetica" w:hAnsi="Helvetica" w:cs="Helvetica"/>
          <w:sz w:val="22"/>
          <w:szCs w:val="22"/>
        </w:rPr>
        <w:t xml:space="preserve"> </w:t>
      </w:r>
    </w:p>
    <w:p w14:paraId="4E776BCD"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566F7B5A"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DDC0A68"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Tel.: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95</w:t>
      </w:r>
      <w:r w:rsidR="005F0B13" w:rsidRPr="004A182C">
        <w:rPr>
          <w:rFonts w:ascii="Helvetica" w:hAnsi="Helvetica" w:cs="Helvetica"/>
          <w:sz w:val="22"/>
          <w:szCs w:val="22"/>
        </w:rPr>
        <w:t xml:space="preserve"> </w:t>
      </w:r>
      <w:r w:rsidRPr="004A182C">
        <w:rPr>
          <w:rFonts w:ascii="Helvetica" w:hAnsi="Helvetica" w:cs="Helvetica"/>
          <w:sz w:val="22"/>
          <w:szCs w:val="22"/>
        </w:rPr>
        <w:t>5</w:t>
      </w:r>
      <w:r w:rsidR="005F0B13" w:rsidRPr="004A182C">
        <w:rPr>
          <w:rFonts w:ascii="Helvetica" w:hAnsi="Helvetica" w:cs="Helvetica"/>
          <w:sz w:val="22"/>
          <w:szCs w:val="22"/>
        </w:rPr>
        <w:t>0</w:t>
      </w:r>
      <w:r w:rsidRPr="004A182C">
        <w:rPr>
          <w:rFonts w:ascii="Helvetica" w:hAnsi="Helvetica" w:cs="Helvetica"/>
          <w:sz w:val="22"/>
          <w:szCs w:val="22"/>
        </w:rPr>
        <w:t xml:space="preserve"> </w:t>
      </w:r>
      <w:r w:rsidR="005F0B13" w:rsidRPr="004A182C">
        <w:rPr>
          <w:rFonts w:ascii="Helvetica" w:hAnsi="Helvetica" w:cs="Helvetica"/>
          <w:sz w:val="22"/>
          <w:szCs w:val="22"/>
        </w:rPr>
        <w:t>130</w:t>
      </w:r>
      <w:r w:rsidRPr="004A182C">
        <w:rPr>
          <w:rFonts w:ascii="Helvetica" w:hAnsi="Helvetica" w:cs="Helvetica"/>
          <w:sz w:val="22"/>
          <w:szCs w:val="22"/>
        </w:rPr>
        <w:t xml:space="preserve"> </w:t>
      </w:r>
    </w:p>
    <w:p w14:paraId="4D880209"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Fax: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36 96 480 </w:t>
      </w:r>
    </w:p>
    <w:p w14:paraId="75C2ED55"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Internet: www.</w:t>
      </w:r>
      <w:r w:rsidR="005F0B13" w:rsidRPr="004A182C">
        <w:rPr>
          <w:rFonts w:ascii="Helvetica" w:hAnsi="Helvetica" w:cs="Helvetica"/>
          <w:sz w:val="22"/>
          <w:szCs w:val="22"/>
        </w:rPr>
        <w:t>vnr.de</w:t>
      </w:r>
      <w:r w:rsidRPr="004A182C">
        <w:rPr>
          <w:rFonts w:ascii="Helvetica" w:hAnsi="Helvetica" w:cs="Helvetica"/>
          <w:sz w:val="22"/>
          <w:szCs w:val="22"/>
        </w:rPr>
        <w:t xml:space="preserve"> </w:t>
      </w:r>
    </w:p>
    <w:p w14:paraId="5217BC74"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E-Mail: kundendienst@vnr.de </w:t>
      </w:r>
    </w:p>
    <w:p w14:paraId="73A5A19A"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Vorstand: Richard Rentrop </w:t>
      </w:r>
    </w:p>
    <w:p w14:paraId="34358DA1"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Redaktionell Verantwortliche: Kathrin Righi,</w:t>
      </w:r>
    </w:p>
    <w:p w14:paraId="0587168F"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2A7920DA"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Adresse siehe oben</w:t>
      </w:r>
    </w:p>
    <w:p w14:paraId="03EE07D1" w14:textId="77777777" w:rsidR="005F0B13" w:rsidRPr="004A182C" w:rsidRDefault="005F0B13" w:rsidP="005F0B13">
      <w:pPr>
        <w:spacing w:after="0" w:line="240" w:lineRule="auto"/>
        <w:rPr>
          <w:rFonts w:ascii="Helvetica" w:hAnsi="Helvetica" w:cs="Helvetica"/>
          <w:sz w:val="22"/>
          <w:szCs w:val="22"/>
        </w:rPr>
      </w:pPr>
    </w:p>
    <w:p w14:paraId="5DAE8E61"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0C98F496"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62EBCDB2"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B3F1024"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nicht übernommen werden.</w:t>
      </w:r>
    </w:p>
    <w:p w14:paraId="0D5AECD4" w14:textId="77777777" w:rsidR="005F0B13" w:rsidRPr="004A182C" w:rsidRDefault="005F0B13" w:rsidP="005F0B13">
      <w:pPr>
        <w:spacing w:after="0" w:line="240" w:lineRule="auto"/>
        <w:rPr>
          <w:rFonts w:ascii="Helvetica" w:hAnsi="Helvetica" w:cs="Helvetica"/>
          <w:sz w:val="22"/>
          <w:szCs w:val="22"/>
        </w:rPr>
      </w:pPr>
    </w:p>
    <w:p w14:paraId="743C39E2" w14:textId="77777777" w:rsidR="005F0B13" w:rsidRPr="004A182C" w:rsidRDefault="005F0B13" w:rsidP="005F0B13">
      <w:pPr>
        <w:spacing w:after="0" w:line="240" w:lineRule="auto"/>
        <w:rPr>
          <w:rFonts w:ascii="Helvetica" w:hAnsi="Helvetica" w:cs="Helvetica"/>
          <w:sz w:val="22"/>
          <w:szCs w:val="22"/>
        </w:rPr>
      </w:pPr>
    </w:p>
    <w:p w14:paraId="45858E22" w14:textId="55E763AC"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Copyright 20</w:t>
      </w:r>
      <w:r w:rsidR="00D34376">
        <w:rPr>
          <w:rFonts w:ascii="Helvetica" w:hAnsi="Helvetica" w:cs="Helvetica"/>
          <w:sz w:val="22"/>
          <w:szCs w:val="22"/>
        </w:rPr>
        <w:t>2</w:t>
      </w:r>
      <w:r w:rsidR="008F5ABD">
        <w:rPr>
          <w:rFonts w:ascii="Helvetica" w:hAnsi="Helvetica" w:cs="Helvetica"/>
          <w:sz w:val="22"/>
          <w:szCs w:val="22"/>
        </w:rPr>
        <w:t>2</w:t>
      </w:r>
      <w:r w:rsidRPr="004A182C">
        <w:rPr>
          <w:rFonts w:ascii="Helvetica" w:hAnsi="Helvetica" w:cs="Helvetica"/>
          <w:sz w:val="22"/>
          <w:szCs w:val="22"/>
        </w:rPr>
        <w:t xml:space="preserve">: Vervielfältigungen jeder Art sind </w:t>
      </w:r>
    </w:p>
    <w:p w14:paraId="2FAA9215"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DB30067"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172341EB"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3EA48753"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p>
    <w:p w14:paraId="48E84269" w14:textId="77777777" w:rsidR="003952FF" w:rsidRPr="007627C9" w:rsidRDefault="003952FF" w:rsidP="005F0B13">
      <w:pPr>
        <w:spacing w:after="0" w:line="240" w:lineRule="auto"/>
        <w:rPr>
          <w:rFonts w:ascii="Helvetica" w:hAnsi="Helvetica" w:cs="Helvetica"/>
          <w:sz w:val="24"/>
          <w:szCs w:val="24"/>
        </w:rPr>
      </w:pPr>
    </w:p>
    <w:p w14:paraId="11488605" w14:textId="77777777" w:rsidR="003952FF" w:rsidRPr="007627C9" w:rsidRDefault="003952FF" w:rsidP="005F0B13">
      <w:pPr>
        <w:spacing w:after="0" w:line="240" w:lineRule="auto"/>
        <w:rPr>
          <w:rFonts w:ascii="Helvetica" w:eastAsia="SimSun" w:hAnsi="Helvetica" w:cs="Helvetica"/>
          <w:b/>
          <w:bCs/>
          <w:color w:val="A6A6A6"/>
          <w:sz w:val="44"/>
          <w:szCs w:val="44"/>
        </w:rPr>
      </w:pPr>
    </w:p>
    <w:sectPr w:rsidR="003952FF" w:rsidRPr="007627C9" w:rsidSect="00867DDC">
      <w:headerReference w:type="default" r:id="rId8"/>
      <w:footerReference w:type="default" r:id="rId9"/>
      <w:pgSz w:w="11906" w:h="16838"/>
      <w:pgMar w:top="1304" w:right="1531" w:bottom="851" w:left="153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8EBE" w14:textId="77777777" w:rsidR="00E92612" w:rsidRDefault="00E92612">
      <w:pPr>
        <w:spacing w:after="0" w:line="240" w:lineRule="auto"/>
      </w:pPr>
      <w:r>
        <w:separator/>
      </w:r>
    </w:p>
  </w:endnote>
  <w:endnote w:type="continuationSeparator" w:id="0">
    <w:p w14:paraId="042DEA4F" w14:textId="77777777" w:rsidR="00E92612" w:rsidRDefault="00E9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2786" w14:textId="77777777" w:rsidR="0016540D" w:rsidRDefault="0016540D">
    <w:pPr>
      <w:pStyle w:val="Fuzeile"/>
      <w:jc w:val="right"/>
    </w:pPr>
    <w:r>
      <w:fldChar w:fldCharType="begin"/>
    </w:r>
    <w:r>
      <w:instrText>PAGE   \* MERGEFORMAT</w:instrText>
    </w:r>
    <w:r>
      <w:fldChar w:fldCharType="separate"/>
    </w:r>
    <w:r>
      <w:t>2</w:t>
    </w:r>
    <w:r>
      <w:fldChar w:fldCharType="end"/>
    </w:r>
  </w:p>
  <w:p w14:paraId="2099F781" w14:textId="77777777" w:rsidR="00B85564" w:rsidRDefault="00B8556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396C" w14:textId="77777777" w:rsidR="00E92612" w:rsidRDefault="00E92612">
      <w:pPr>
        <w:spacing w:after="0" w:line="240" w:lineRule="auto"/>
      </w:pPr>
      <w:r>
        <w:separator/>
      </w:r>
    </w:p>
  </w:footnote>
  <w:footnote w:type="continuationSeparator" w:id="0">
    <w:p w14:paraId="2323408E" w14:textId="77777777" w:rsidR="00E92612" w:rsidRDefault="00E9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E75D" w14:textId="7B96E9FE" w:rsidR="005F5284" w:rsidRDefault="002C2E2A">
    <w:pPr>
      <w:pStyle w:val="Kopfzeile"/>
    </w:pPr>
    <w:r w:rsidRPr="00245C28">
      <w:rPr>
        <w:noProof/>
      </w:rPr>
      <w:drawing>
        <wp:inline distT="0" distB="0" distL="0" distR="0" wp14:anchorId="48686724" wp14:editId="503AD1FE">
          <wp:extent cx="3324225" cy="790575"/>
          <wp:effectExtent l="0" t="0" r="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Zeichn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2738C"/>
    <w:multiLevelType w:val="hybridMultilevel"/>
    <w:tmpl w:val="FF66A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FD616C"/>
    <w:multiLevelType w:val="hybridMultilevel"/>
    <w:tmpl w:val="78829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95056"/>
    <w:multiLevelType w:val="hybridMultilevel"/>
    <w:tmpl w:val="6714D3F2"/>
    <w:lvl w:ilvl="0" w:tplc="A9E2E7D6">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EA665F"/>
    <w:multiLevelType w:val="singleLevel"/>
    <w:tmpl w:val="30D6D84C"/>
    <w:lvl w:ilvl="0">
      <w:start w:val="1"/>
      <w:numFmt w:val="lowerLetter"/>
      <w:lvlText w:val="%1)"/>
      <w:lvlJc w:val="left"/>
      <w:pPr>
        <w:tabs>
          <w:tab w:val="num" w:pos="786"/>
        </w:tabs>
        <w:ind w:left="786" w:hanging="360"/>
      </w:pPr>
    </w:lvl>
  </w:abstractNum>
  <w:abstractNum w:abstractNumId="6" w15:restartNumberingAfterBreak="0">
    <w:nsid w:val="2D9A1CF0"/>
    <w:multiLevelType w:val="hybridMultilevel"/>
    <w:tmpl w:val="C9FE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706535"/>
    <w:multiLevelType w:val="hybridMultilevel"/>
    <w:tmpl w:val="D730E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214BA2"/>
    <w:multiLevelType w:val="hybridMultilevel"/>
    <w:tmpl w:val="90C2CC24"/>
    <w:lvl w:ilvl="0" w:tplc="323EC5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231C31"/>
    <w:multiLevelType w:val="hybridMultilevel"/>
    <w:tmpl w:val="81725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lvlOverride w:ilvl="0">
      <w:startOverride w:val="1"/>
    </w:lvlOverride>
  </w:num>
  <w:num w:numId="3">
    <w:abstractNumId w:val="4"/>
  </w:num>
  <w:num w:numId="4">
    <w:abstractNumId w:val="8"/>
  </w:num>
  <w:num w:numId="5">
    <w:abstractNumId w:val="7"/>
  </w:num>
  <w:num w:numId="6">
    <w:abstractNumId w:val="6"/>
  </w:num>
  <w:num w:numId="7">
    <w:abstractNumId w:val="1"/>
  </w:num>
  <w:num w:numId="8">
    <w:abstractNumId w:val="2"/>
  </w:num>
  <w:num w:numId="9">
    <w:abstractNumId w:val="9"/>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E"/>
    <w:rsid w:val="000343AE"/>
    <w:rsid w:val="000D2798"/>
    <w:rsid w:val="00122AA5"/>
    <w:rsid w:val="0012364E"/>
    <w:rsid w:val="0016540D"/>
    <w:rsid w:val="00197F4D"/>
    <w:rsid w:val="001F7621"/>
    <w:rsid w:val="00231690"/>
    <w:rsid w:val="002677A7"/>
    <w:rsid w:val="00281C11"/>
    <w:rsid w:val="002A33D5"/>
    <w:rsid w:val="002C2E2A"/>
    <w:rsid w:val="002C431B"/>
    <w:rsid w:val="003027B2"/>
    <w:rsid w:val="00323C35"/>
    <w:rsid w:val="00332F50"/>
    <w:rsid w:val="00337ED3"/>
    <w:rsid w:val="00347C30"/>
    <w:rsid w:val="003952FF"/>
    <w:rsid w:val="003C7A03"/>
    <w:rsid w:val="003D2E68"/>
    <w:rsid w:val="003D33D2"/>
    <w:rsid w:val="00462222"/>
    <w:rsid w:val="00465B4E"/>
    <w:rsid w:val="004662E5"/>
    <w:rsid w:val="00477EA5"/>
    <w:rsid w:val="0049604F"/>
    <w:rsid w:val="004A182C"/>
    <w:rsid w:val="004F29DC"/>
    <w:rsid w:val="00561BE9"/>
    <w:rsid w:val="005F0B13"/>
    <w:rsid w:val="005F5284"/>
    <w:rsid w:val="006113C4"/>
    <w:rsid w:val="0061327E"/>
    <w:rsid w:val="006221B9"/>
    <w:rsid w:val="00675EC3"/>
    <w:rsid w:val="006D4E55"/>
    <w:rsid w:val="006F4367"/>
    <w:rsid w:val="007253BC"/>
    <w:rsid w:val="00743924"/>
    <w:rsid w:val="00750F9A"/>
    <w:rsid w:val="00755AEA"/>
    <w:rsid w:val="007627C9"/>
    <w:rsid w:val="007815E1"/>
    <w:rsid w:val="007C07CE"/>
    <w:rsid w:val="007E62C0"/>
    <w:rsid w:val="007F73ED"/>
    <w:rsid w:val="0080000C"/>
    <w:rsid w:val="00860F34"/>
    <w:rsid w:val="00867DDC"/>
    <w:rsid w:val="008A57C4"/>
    <w:rsid w:val="008C7E7E"/>
    <w:rsid w:val="008F5ABD"/>
    <w:rsid w:val="0097564A"/>
    <w:rsid w:val="009A4C6C"/>
    <w:rsid w:val="009C3ED0"/>
    <w:rsid w:val="009E1E51"/>
    <w:rsid w:val="00A273DD"/>
    <w:rsid w:val="00B1336D"/>
    <w:rsid w:val="00B153E4"/>
    <w:rsid w:val="00B2544B"/>
    <w:rsid w:val="00B269D5"/>
    <w:rsid w:val="00B85564"/>
    <w:rsid w:val="00C31ED5"/>
    <w:rsid w:val="00C857A4"/>
    <w:rsid w:val="00CA5201"/>
    <w:rsid w:val="00CA5664"/>
    <w:rsid w:val="00CE0C77"/>
    <w:rsid w:val="00D16EC3"/>
    <w:rsid w:val="00D34376"/>
    <w:rsid w:val="00D942E4"/>
    <w:rsid w:val="00DB4B6F"/>
    <w:rsid w:val="00DE4B38"/>
    <w:rsid w:val="00E23E7A"/>
    <w:rsid w:val="00E428B3"/>
    <w:rsid w:val="00E47EFB"/>
    <w:rsid w:val="00E92612"/>
    <w:rsid w:val="00E9554A"/>
    <w:rsid w:val="00EC3525"/>
    <w:rsid w:val="00F23DC9"/>
    <w:rsid w:val="00F26014"/>
    <w:rsid w:val="00F2635C"/>
    <w:rsid w:val="00F9754D"/>
    <w:rsid w:val="00FD7C44"/>
    <w:rsid w:val="00FE0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6ECE999B"/>
  <w15:chartTrackingRefBased/>
  <w15:docId w15:val="{0E959118-32D5-48C9-B06A-366B0476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7B2"/>
    <w:pPr>
      <w:spacing w:after="160" w:line="276" w:lineRule="auto"/>
    </w:pPr>
    <w:rPr>
      <w:sz w:val="21"/>
      <w:szCs w:val="21"/>
    </w:rPr>
  </w:style>
  <w:style w:type="paragraph" w:styleId="berschrift1">
    <w:name w:val="heading 1"/>
    <w:basedOn w:val="Standard"/>
    <w:next w:val="Standard"/>
    <w:link w:val="berschrift1Zchn"/>
    <w:uiPriority w:val="9"/>
    <w:qFormat/>
    <w:rsid w:val="003027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berschrift2">
    <w:name w:val="heading 2"/>
    <w:basedOn w:val="Standard"/>
    <w:next w:val="Standard"/>
    <w:link w:val="berschrift2Zchn"/>
    <w:uiPriority w:val="9"/>
    <w:semiHidden/>
    <w:unhideWhenUsed/>
    <w:qFormat/>
    <w:rsid w:val="003027B2"/>
    <w:pPr>
      <w:keepNext/>
      <w:keepLines/>
      <w:spacing w:before="120" w:after="0" w:line="240" w:lineRule="auto"/>
      <w:outlineLvl w:val="1"/>
    </w:pPr>
    <w:rPr>
      <w:rFonts w:ascii="Calibri Light" w:eastAsia="SimSun" w:hAnsi="Calibri Light"/>
      <w:color w:val="ED7D31"/>
      <w:sz w:val="36"/>
      <w:szCs w:val="36"/>
    </w:rPr>
  </w:style>
  <w:style w:type="paragraph" w:styleId="berschrift3">
    <w:name w:val="heading 3"/>
    <w:basedOn w:val="Standard"/>
    <w:next w:val="Standard"/>
    <w:link w:val="berschrift3Zchn"/>
    <w:uiPriority w:val="9"/>
    <w:unhideWhenUsed/>
    <w:qFormat/>
    <w:rsid w:val="003027B2"/>
    <w:pPr>
      <w:keepNext/>
      <w:keepLines/>
      <w:spacing w:before="80" w:after="0" w:line="240" w:lineRule="auto"/>
      <w:outlineLvl w:val="2"/>
    </w:pPr>
    <w:rPr>
      <w:rFonts w:ascii="Calibri Light" w:eastAsia="SimSun" w:hAnsi="Calibri Light"/>
      <w:color w:val="C45911"/>
      <w:sz w:val="32"/>
      <w:szCs w:val="32"/>
    </w:rPr>
  </w:style>
  <w:style w:type="paragraph" w:styleId="berschrift4">
    <w:name w:val="heading 4"/>
    <w:basedOn w:val="Standard"/>
    <w:next w:val="Standard"/>
    <w:link w:val="berschrift4Zchn"/>
    <w:uiPriority w:val="9"/>
    <w:semiHidden/>
    <w:unhideWhenUsed/>
    <w:qFormat/>
    <w:rsid w:val="003027B2"/>
    <w:pPr>
      <w:keepNext/>
      <w:keepLines/>
      <w:spacing w:before="80" w:after="0" w:line="240" w:lineRule="auto"/>
      <w:outlineLvl w:val="3"/>
    </w:pPr>
    <w:rPr>
      <w:rFonts w:ascii="Calibri Light" w:eastAsia="SimSun" w:hAnsi="Calibri Light"/>
      <w:i/>
      <w:iCs/>
      <w:color w:val="833C0B"/>
      <w:sz w:val="28"/>
      <w:szCs w:val="28"/>
    </w:rPr>
  </w:style>
  <w:style w:type="paragraph" w:styleId="berschrift5">
    <w:name w:val="heading 5"/>
    <w:basedOn w:val="Standard"/>
    <w:next w:val="Standard"/>
    <w:link w:val="berschrift5Zchn"/>
    <w:uiPriority w:val="9"/>
    <w:unhideWhenUsed/>
    <w:qFormat/>
    <w:rsid w:val="003027B2"/>
    <w:pPr>
      <w:keepNext/>
      <w:keepLines/>
      <w:spacing w:before="80" w:after="0" w:line="240" w:lineRule="auto"/>
      <w:outlineLvl w:val="4"/>
    </w:pPr>
    <w:rPr>
      <w:rFonts w:ascii="Calibri Light" w:eastAsia="SimSun" w:hAnsi="Calibri Light"/>
      <w:color w:val="C45911"/>
      <w:sz w:val="24"/>
      <w:szCs w:val="24"/>
    </w:rPr>
  </w:style>
  <w:style w:type="paragraph" w:styleId="berschrift6">
    <w:name w:val="heading 6"/>
    <w:basedOn w:val="Standard"/>
    <w:next w:val="Standard"/>
    <w:link w:val="berschrift6Zchn"/>
    <w:uiPriority w:val="9"/>
    <w:semiHidden/>
    <w:unhideWhenUsed/>
    <w:qFormat/>
    <w:rsid w:val="003027B2"/>
    <w:pPr>
      <w:keepNext/>
      <w:keepLines/>
      <w:spacing w:before="80" w:after="0" w:line="240" w:lineRule="auto"/>
      <w:outlineLvl w:val="5"/>
    </w:pPr>
    <w:rPr>
      <w:rFonts w:ascii="Calibri Light" w:eastAsia="SimSun" w:hAnsi="Calibri Light"/>
      <w:i/>
      <w:iCs/>
      <w:color w:val="833C0B"/>
      <w:sz w:val="24"/>
      <w:szCs w:val="24"/>
    </w:rPr>
  </w:style>
  <w:style w:type="paragraph" w:styleId="berschrift7">
    <w:name w:val="heading 7"/>
    <w:basedOn w:val="Standard"/>
    <w:next w:val="Standard"/>
    <w:link w:val="berschrift7Zchn"/>
    <w:uiPriority w:val="9"/>
    <w:semiHidden/>
    <w:unhideWhenUsed/>
    <w:qFormat/>
    <w:rsid w:val="003027B2"/>
    <w:pPr>
      <w:keepNext/>
      <w:keepLines/>
      <w:spacing w:before="80" w:after="0" w:line="240" w:lineRule="auto"/>
      <w:outlineLvl w:val="6"/>
    </w:pPr>
    <w:rPr>
      <w:rFonts w:ascii="Calibri Light" w:eastAsia="SimSun" w:hAnsi="Calibri Light"/>
      <w:b/>
      <w:bCs/>
      <w:color w:val="833C0B"/>
      <w:sz w:val="22"/>
      <w:szCs w:val="22"/>
    </w:rPr>
  </w:style>
  <w:style w:type="paragraph" w:styleId="berschrift8">
    <w:name w:val="heading 8"/>
    <w:basedOn w:val="Standard"/>
    <w:next w:val="Standard"/>
    <w:link w:val="berschrift8Zchn"/>
    <w:uiPriority w:val="9"/>
    <w:semiHidden/>
    <w:unhideWhenUsed/>
    <w:qFormat/>
    <w:rsid w:val="003027B2"/>
    <w:pPr>
      <w:keepNext/>
      <w:keepLines/>
      <w:spacing w:before="80" w:after="0" w:line="240" w:lineRule="auto"/>
      <w:outlineLvl w:val="7"/>
    </w:pPr>
    <w:rPr>
      <w:rFonts w:ascii="Calibri Light" w:eastAsia="SimSun" w:hAnsi="Calibri Light"/>
      <w:color w:val="833C0B"/>
      <w:sz w:val="22"/>
      <w:szCs w:val="22"/>
    </w:rPr>
  </w:style>
  <w:style w:type="paragraph" w:styleId="berschrift9">
    <w:name w:val="heading 9"/>
    <w:basedOn w:val="Standard"/>
    <w:next w:val="Standard"/>
    <w:link w:val="berschrift9Zchn"/>
    <w:uiPriority w:val="9"/>
    <w:semiHidden/>
    <w:unhideWhenUsed/>
    <w:qFormat/>
    <w:rsid w:val="003027B2"/>
    <w:pPr>
      <w:keepNext/>
      <w:keepLines/>
      <w:spacing w:before="80" w:after="0" w:line="240" w:lineRule="auto"/>
      <w:outlineLvl w:val="8"/>
    </w:pPr>
    <w:rPr>
      <w:rFonts w:ascii="Calibri Light" w:eastAsia="SimSun" w:hAnsi="Calibri Light"/>
      <w:i/>
      <w:iCs/>
      <w:color w:val="833C0B"/>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ZchnZchn">
    <w:name w:val="Zchn Zchn"/>
    <w:rPr>
      <w:b/>
      <w:bCs/>
      <w:i/>
      <w:iCs/>
      <w:sz w:val="24"/>
      <w:szCs w:val="24"/>
      <w:lang w:val="x-none" w:eastAsia="ar-SA" w:bidi="ar-SA"/>
    </w:rPr>
  </w:style>
  <w:style w:type="character" w:customStyle="1" w:styleId="postbody1">
    <w:name w:val="postbody1"/>
    <w:rPr>
      <w:sz w:val="12"/>
      <w:szCs w:val="12"/>
    </w:rPr>
  </w:style>
  <w:style w:type="character" w:customStyle="1" w:styleId="03Grundschrift9Zchn">
    <w:name w:val="03_Grundschrift_9 Zchn"/>
    <w:rPr>
      <w:rFonts w:cs="Swis721 BT"/>
      <w:sz w:val="19"/>
      <w:lang w:val="de-DE" w:eastAsia="ar-SA" w:bidi="ar-SA"/>
    </w:rPr>
  </w:style>
  <w:style w:type="character" w:customStyle="1" w:styleId="06TIPPZchn">
    <w:name w:val="06_TIPP Zchn"/>
    <w:rPr>
      <w:rFonts w:cs="Swis721 BT"/>
      <w:b/>
      <w:sz w:val="19"/>
      <w:lang w:val="de-DE" w:eastAsia="ar-SA" w:bidi="ar-SA"/>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9071"/>
      </w:tabs>
    </w:pPr>
    <w:rPr>
      <w:rFonts w:ascii="Courier New" w:hAnsi="Courier New" w:cs="Courier New"/>
      <w:sz w:val="20"/>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21">
    <w:name w:val="Textkörper 21"/>
    <w:basedOn w:val="Standard"/>
    <w:pPr>
      <w:spacing w:after="120" w:line="480" w:lineRule="auto"/>
    </w:pPr>
  </w:style>
  <w:style w:type="paragraph" w:customStyle="1" w:styleId="Formatvorlage1">
    <w:name w:val="Formatvorlage1"/>
    <w:basedOn w:val="Standard"/>
    <w:pPr>
      <w:spacing w:after="0" w:line="240" w:lineRule="auto"/>
    </w:pPr>
    <w:rPr>
      <w:rFonts w:ascii="Times New Roman" w:hAnsi="Times New Roman"/>
      <w:sz w:val="24"/>
      <w:szCs w:val="20"/>
    </w:rPr>
  </w:style>
  <w:style w:type="paragraph" w:customStyle="1" w:styleId="02Zwischen-">
    <w:name w:val="02_Zwischen-Ü"/>
    <w:pPr>
      <w:suppressAutoHyphens/>
      <w:spacing w:before="120" w:after="120" w:line="276" w:lineRule="auto"/>
    </w:pPr>
    <w:rPr>
      <w:rFonts w:cs="Arial"/>
      <w:b/>
      <w:bCs/>
      <w:iCs/>
      <w:sz w:val="23"/>
      <w:szCs w:val="23"/>
      <w:lang w:eastAsia="ar-SA"/>
    </w:rPr>
  </w:style>
  <w:style w:type="paragraph" w:customStyle="1" w:styleId="03Grundschrift9">
    <w:name w:val="03_Grundschrift_9"/>
    <w:pPr>
      <w:suppressAutoHyphens/>
      <w:spacing w:after="160" w:line="276" w:lineRule="auto"/>
      <w:jc w:val="both"/>
    </w:pPr>
    <w:rPr>
      <w:rFonts w:cs="Swis721 BT"/>
      <w:sz w:val="19"/>
      <w:szCs w:val="21"/>
      <w:lang w:eastAsia="ar-SA"/>
    </w:rPr>
  </w:style>
  <w:style w:type="paragraph" w:customStyle="1" w:styleId="06TIPP">
    <w:name w:val="06_TIPP"/>
    <w:pPr>
      <w:shd w:val="clear" w:color="auto" w:fill="D9D9D9"/>
      <w:suppressAutoHyphens/>
      <w:spacing w:after="160" w:line="276" w:lineRule="auto"/>
    </w:pPr>
    <w:rPr>
      <w:rFonts w:cs="Swis721 BT"/>
      <w:b/>
      <w:sz w:val="19"/>
      <w:szCs w:val="21"/>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D16E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3027B2"/>
    <w:rPr>
      <w:rFonts w:ascii="Calibri Light" w:eastAsia="SimSun" w:hAnsi="Calibri Light" w:cs="Times New Roman"/>
      <w:color w:val="262626"/>
      <w:sz w:val="40"/>
      <w:szCs w:val="40"/>
    </w:rPr>
  </w:style>
  <w:style w:type="character" w:customStyle="1" w:styleId="berschrift2Zchn">
    <w:name w:val="Überschrift 2 Zchn"/>
    <w:link w:val="berschrift2"/>
    <w:uiPriority w:val="9"/>
    <w:semiHidden/>
    <w:rsid w:val="003027B2"/>
    <w:rPr>
      <w:rFonts w:ascii="Calibri Light" w:eastAsia="SimSun" w:hAnsi="Calibri Light" w:cs="Times New Roman"/>
      <w:color w:val="ED7D31"/>
      <w:sz w:val="36"/>
      <w:szCs w:val="36"/>
    </w:rPr>
  </w:style>
  <w:style w:type="character" w:customStyle="1" w:styleId="berschrift3Zchn">
    <w:name w:val="Überschrift 3 Zchn"/>
    <w:link w:val="berschrift3"/>
    <w:uiPriority w:val="9"/>
    <w:rsid w:val="003027B2"/>
    <w:rPr>
      <w:rFonts w:ascii="Calibri Light" w:eastAsia="SimSun" w:hAnsi="Calibri Light" w:cs="Times New Roman"/>
      <w:color w:val="C45911"/>
      <w:sz w:val="32"/>
      <w:szCs w:val="32"/>
    </w:rPr>
  </w:style>
  <w:style w:type="character" w:customStyle="1" w:styleId="berschrift4Zchn">
    <w:name w:val="Überschrift 4 Zchn"/>
    <w:link w:val="berschrift4"/>
    <w:uiPriority w:val="9"/>
    <w:semiHidden/>
    <w:rsid w:val="003027B2"/>
    <w:rPr>
      <w:rFonts w:ascii="Calibri Light" w:eastAsia="SimSun" w:hAnsi="Calibri Light" w:cs="Times New Roman"/>
      <w:i/>
      <w:iCs/>
      <w:color w:val="833C0B"/>
      <w:sz w:val="28"/>
      <w:szCs w:val="28"/>
    </w:rPr>
  </w:style>
  <w:style w:type="character" w:customStyle="1" w:styleId="berschrift5Zchn">
    <w:name w:val="Überschrift 5 Zchn"/>
    <w:link w:val="berschrift5"/>
    <w:uiPriority w:val="9"/>
    <w:rsid w:val="003027B2"/>
    <w:rPr>
      <w:rFonts w:ascii="Calibri Light" w:eastAsia="SimSun" w:hAnsi="Calibri Light" w:cs="Times New Roman"/>
      <w:color w:val="C45911"/>
      <w:sz w:val="24"/>
      <w:szCs w:val="24"/>
    </w:rPr>
  </w:style>
  <w:style w:type="character" w:customStyle="1" w:styleId="berschrift6Zchn">
    <w:name w:val="Überschrift 6 Zchn"/>
    <w:link w:val="berschrift6"/>
    <w:uiPriority w:val="9"/>
    <w:semiHidden/>
    <w:rsid w:val="003027B2"/>
    <w:rPr>
      <w:rFonts w:ascii="Calibri Light" w:eastAsia="SimSun" w:hAnsi="Calibri Light" w:cs="Times New Roman"/>
      <w:i/>
      <w:iCs/>
      <w:color w:val="833C0B"/>
      <w:sz w:val="24"/>
      <w:szCs w:val="24"/>
    </w:rPr>
  </w:style>
  <w:style w:type="character" w:customStyle="1" w:styleId="berschrift7Zchn">
    <w:name w:val="Überschrift 7 Zchn"/>
    <w:link w:val="berschrift7"/>
    <w:uiPriority w:val="9"/>
    <w:semiHidden/>
    <w:rsid w:val="003027B2"/>
    <w:rPr>
      <w:rFonts w:ascii="Calibri Light" w:eastAsia="SimSun" w:hAnsi="Calibri Light" w:cs="Times New Roman"/>
      <w:b/>
      <w:bCs/>
      <w:color w:val="833C0B"/>
      <w:sz w:val="22"/>
      <w:szCs w:val="22"/>
    </w:rPr>
  </w:style>
  <w:style w:type="character" w:customStyle="1" w:styleId="berschrift8Zchn">
    <w:name w:val="Überschrift 8 Zchn"/>
    <w:link w:val="berschrift8"/>
    <w:uiPriority w:val="9"/>
    <w:semiHidden/>
    <w:rsid w:val="003027B2"/>
    <w:rPr>
      <w:rFonts w:ascii="Calibri Light" w:eastAsia="SimSun" w:hAnsi="Calibri Light" w:cs="Times New Roman"/>
      <w:color w:val="833C0B"/>
      <w:sz w:val="22"/>
      <w:szCs w:val="22"/>
    </w:rPr>
  </w:style>
  <w:style w:type="character" w:customStyle="1" w:styleId="berschrift9Zchn">
    <w:name w:val="Überschrift 9 Zchn"/>
    <w:link w:val="berschrift9"/>
    <w:uiPriority w:val="9"/>
    <w:semiHidden/>
    <w:rsid w:val="003027B2"/>
    <w:rPr>
      <w:rFonts w:ascii="Calibri Light" w:eastAsia="SimSun" w:hAnsi="Calibri Light" w:cs="Times New Roman"/>
      <w:i/>
      <w:iCs/>
      <w:color w:val="833C0B"/>
      <w:sz w:val="22"/>
      <w:szCs w:val="22"/>
    </w:rPr>
  </w:style>
  <w:style w:type="paragraph" w:styleId="Beschriftung">
    <w:name w:val="caption"/>
    <w:basedOn w:val="Standard"/>
    <w:next w:val="Standard"/>
    <w:uiPriority w:val="35"/>
    <w:semiHidden/>
    <w:unhideWhenUsed/>
    <w:qFormat/>
    <w:rsid w:val="003027B2"/>
    <w:pPr>
      <w:spacing w:line="240" w:lineRule="auto"/>
    </w:pPr>
    <w:rPr>
      <w:b/>
      <w:bCs/>
      <w:color w:val="404040"/>
      <w:sz w:val="16"/>
      <w:szCs w:val="16"/>
    </w:rPr>
  </w:style>
  <w:style w:type="paragraph" w:styleId="Titel">
    <w:name w:val="Title"/>
    <w:basedOn w:val="Standard"/>
    <w:next w:val="Standard"/>
    <w:link w:val="TitelZchn"/>
    <w:uiPriority w:val="10"/>
    <w:qFormat/>
    <w:rsid w:val="003027B2"/>
    <w:pPr>
      <w:spacing w:after="0" w:line="240" w:lineRule="auto"/>
      <w:contextualSpacing/>
    </w:pPr>
    <w:rPr>
      <w:rFonts w:ascii="Calibri Light" w:eastAsia="SimSun" w:hAnsi="Calibri Light"/>
      <w:color w:val="262626"/>
      <w:sz w:val="96"/>
      <w:szCs w:val="96"/>
    </w:rPr>
  </w:style>
  <w:style w:type="character" w:customStyle="1" w:styleId="TitelZchn">
    <w:name w:val="Titel Zchn"/>
    <w:link w:val="Titel"/>
    <w:uiPriority w:val="10"/>
    <w:rsid w:val="003027B2"/>
    <w:rPr>
      <w:rFonts w:ascii="Calibri Light" w:eastAsia="SimSun" w:hAnsi="Calibri Light" w:cs="Times New Roman"/>
      <w:color w:val="262626"/>
      <w:sz w:val="96"/>
      <w:szCs w:val="96"/>
    </w:rPr>
  </w:style>
  <w:style w:type="paragraph" w:styleId="Untertitel">
    <w:name w:val="Subtitle"/>
    <w:basedOn w:val="Standard"/>
    <w:next w:val="Standard"/>
    <w:link w:val="UntertitelZchn"/>
    <w:uiPriority w:val="11"/>
    <w:qFormat/>
    <w:rsid w:val="003027B2"/>
    <w:pPr>
      <w:numPr>
        <w:ilvl w:val="1"/>
      </w:numPr>
      <w:spacing w:after="240"/>
    </w:pPr>
    <w:rPr>
      <w:caps/>
      <w:color w:val="404040"/>
      <w:spacing w:val="20"/>
      <w:sz w:val="28"/>
      <w:szCs w:val="28"/>
    </w:rPr>
  </w:style>
  <w:style w:type="character" w:customStyle="1" w:styleId="UntertitelZchn">
    <w:name w:val="Untertitel Zchn"/>
    <w:link w:val="Untertitel"/>
    <w:uiPriority w:val="11"/>
    <w:rsid w:val="003027B2"/>
    <w:rPr>
      <w:caps/>
      <w:color w:val="404040"/>
      <w:spacing w:val="20"/>
      <w:sz w:val="28"/>
      <w:szCs w:val="28"/>
    </w:rPr>
  </w:style>
  <w:style w:type="character" w:styleId="Fett">
    <w:name w:val="Strong"/>
    <w:uiPriority w:val="22"/>
    <w:qFormat/>
    <w:rsid w:val="003027B2"/>
    <w:rPr>
      <w:b/>
      <w:bCs/>
    </w:rPr>
  </w:style>
  <w:style w:type="character" w:styleId="Hervorhebung">
    <w:name w:val="Emphasis"/>
    <w:uiPriority w:val="20"/>
    <w:qFormat/>
    <w:rsid w:val="003027B2"/>
    <w:rPr>
      <w:i/>
      <w:iCs/>
      <w:color w:val="000000"/>
    </w:rPr>
  </w:style>
  <w:style w:type="paragraph" w:styleId="KeinLeerraum">
    <w:name w:val="No Spacing"/>
    <w:uiPriority w:val="1"/>
    <w:qFormat/>
    <w:rsid w:val="003027B2"/>
    <w:rPr>
      <w:sz w:val="21"/>
      <w:szCs w:val="21"/>
    </w:rPr>
  </w:style>
  <w:style w:type="paragraph" w:styleId="Zitat">
    <w:name w:val="Quote"/>
    <w:basedOn w:val="Standard"/>
    <w:next w:val="Standard"/>
    <w:link w:val="ZitatZchn"/>
    <w:uiPriority w:val="29"/>
    <w:qFormat/>
    <w:rsid w:val="003027B2"/>
    <w:pPr>
      <w:spacing w:before="160"/>
      <w:ind w:left="720" w:right="720"/>
      <w:jc w:val="center"/>
    </w:pPr>
    <w:rPr>
      <w:rFonts w:ascii="Calibri Light" w:eastAsia="SimSun" w:hAnsi="Calibri Light"/>
      <w:color w:val="000000"/>
      <w:sz w:val="24"/>
      <w:szCs w:val="24"/>
    </w:rPr>
  </w:style>
  <w:style w:type="character" w:customStyle="1" w:styleId="ZitatZchn">
    <w:name w:val="Zitat Zchn"/>
    <w:link w:val="Zitat"/>
    <w:uiPriority w:val="29"/>
    <w:rsid w:val="003027B2"/>
    <w:rPr>
      <w:rFonts w:ascii="Calibri Light" w:eastAsia="SimSun" w:hAnsi="Calibri Light" w:cs="Times New Roman"/>
      <w:color w:val="000000"/>
      <w:sz w:val="24"/>
      <w:szCs w:val="24"/>
    </w:rPr>
  </w:style>
  <w:style w:type="paragraph" w:styleId="IntensivesZitat">
    <w:name w:val="Intense Quote"/>
    <w:basedOn w:val="Standard"/>
    <w:next w:val="Standard"/>
    <w:link w:val="IntensivesZitatZchn"/>
    <w:uiPriority w:val="30"/>
    <w:qFormat/>
    <w:rsid w:val="003027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ivesZitatZchn">
    <w:name w:val="Intensives Zitat Zchn"/>
    <w:link w:val="IntensivesZitat"/>
    <w:uiPriority w:val="30"/>
    <w:rsid w:val="003027B2"/>
    <w:rPr>
      <w:rFonts w:ascii="Calibri Light" w:eastAsia="SimSun" w:hAnsi="Calibri Light" w:cs="Times New Roman"/>
      <w:sz w:val="24"/>
      <w:szCs w:val="24"/>
    </w:rPr>
  </w:style>
  <w:style w:type="character" w:styleId="SchwacheHervorhebung">
    <w:name w:val="Subtle Emphasis"/>
    <w:uiPriority w:val="19"/>
    <w:qFormat/>
    <w:rsid w:val="003027B2"/>
    <w:rPr>
      <w:i/>
      <w:iCs/>
      <w:color w:val="595959"/>
    </w:rPr>
  </w:style>
  <w:style w:type="character" w:styleId="IntensiveHervorhebung">
    <w:name w:val="Intense Emphasis"/>
    <w:uiPriority w:val="21"/>
    <w:qFormat/>
    <w:rsid w:val="003027B2"/>
    <w:rPr>
      <w:b/>
      <w:bCs/>
      <w:i/>
      <w:iCs/>
      <w:caps w:val="0"/>
      <w:smallCaps w:val="0"/>
      <w:strike w:val="0"/>
      <w:dstrike w:val="0"/>
      <w:color w:val="ED7D31"/>
    </w:rPr>
  </w:style>
  <w:style w:type="character" w:styleId="SchwacherVerweis">
    <w:name w:val="Subtle Reference"/>
    <w:uiPriority w:val="31"/>
    <w:qFormat/>
    <w:rsid w:val="003027B2"/>
    <w:rPr>
      <w:caps w:val="0"/>
      <w:smallCaps/>
      <w:color w:val="404040"/>
      <w:spacing w:val="0"/>
      <w:u w:val="single" w:color="7F7F7F"/>
    </w:rPr>
  </w:style>
  <w:style w:type="character" w:styleId="IntensiverVerweis">
    <w:name w:val="Intense Reference"/>
    <w:uiPriority w:val="32"/>
    <w:qFormat/>
    <w:rsid w:val="003027B2"/>
    <w:rPr>
      <w:b/>
      <w:bCs/>
      <w:caps w:val="0"/>
      <w:smallCaps/>
      <w:color w:val="auto"/>
      <w:spacing w:val="0"/>
      <w:u w:val="single"/>
    </w:rPr>
  </w:style>
  <w:style w:type="character" w:styleId="Buchtitel">
    <w:name w:val="Book Title"/>
    <w:uiPriority w:val="33"/>
    <w:qFormat/>
    <w:rsid w:val="003027B2"/>
    <w:rPr>
      <w:b/>
      <w:bCs/>
      <w:caps w:val="0"/>
      <w:smallCaps/>
      <w:spacing w:val="0"/>
    </w:rPr>
  </w:style>
  <w:style w:type="paragraph" w:styleId="Inhaltsverzeichnisberschrift">
    <w:name w:val="TOC Heading"/>
    <w:basedOn w:val="berschrift1"/>
    <w:next w:val="Standard"/>
    <w:uiPriority w:val="39"/>
    <w:semiHidden/>
    <w:unhideWhenUsed/>
    <w:qFormat/>
    <w:rsid w:val="003027B2"/>
    <w:pPr>
      <w:outlineLvl w:val="9"/>
    </w:pPr>
  </w:style>
  <w:style w:type="character" w:styleId="Hyperlink">
    <w:name w:val="Hyperlink"/>
    <w:uiPriority w:val="99"/>
    <w:unhideWhenUsed/>
    <w:rsid w:val="003952FF"/>
    <w:rPr>
      <w:color w:val="0563C1"/>
      <w:u w:val="single"/>
    </w:rPr>
  </w:style>
  <w:style w:type="character" w:styleId="NichtaufgelsteErwhnung">
    <w:name w:val="Unresolved Mention"/>
    <w:uiPriority w:val="99"/>
    <w:semiHidden/>
    <w:unhideWhenUsed/>
    <w:rsid w:val="003952FF"/>
    <w:rPr>
      <w:color w:val="605E5C"/>
      <w:shd w:val="clear" w:color="auto" w:fill="E1DFDD"/>
    </w:rPr>
  </w:style>
  <w:style w:type="character" w:customStyle="1" w:styleId="FuzeileZchn">
    <w:name w:val="Fußzeile Zchn"/>
    <w:link w:val="Fuzeile"/>
    <w:uiPriority w:val="99"/>
    <w:rsid w:val="0016540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B4CDF-D940-4A2D-BC99-C25EEF513DD5}">
  <ds:schemaRefs>
    <ds:schemaRef ds:uri="http://schemas.openxmlformats.org/officeDocument/2006/bibliography"/>
  </ds:schemaRefs>
</ds:datastoreItem>
</file>

<file path=customXml/itemProps2.xml><?xml version="1.0" encoding="utf-8"?>
<ds:datastoreItem xmlns:ds="http://schemas.openxmlformats.org/officeDocument/2006/customXml" ds:itemID="{2F72E87B-590F-4796-91DD-9950B7E59669}"/>
</file>

<file path=customXml/itemProps3.xml><?xml version="1.0" encoding="utf-8"?>
<ds:datastoreItem xmlns:ds="http://schemas.openxmlformats.org/officeDocument/2006/customXml" ds:itemID="{C56D4BC6-13A4-4ADC-8EB5-A6807D53444A}"/>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Checkliste für die Einführung von</vt:lpstr>
    </vt:vector>
  </TitlesOfParts>
  <Company>Hewlett-Packard</Company>
  <LinksUpToDate>false</LinksUpToDate>
  <CharactersWithSpaces>2023</CharactersWithSpaces>
  <SharedDoc>false</SharedDoc>
  <HLinks>
    <vt:vector size="12" baseType="variant">
      <vt:variant>
        <vt:i4>8323180</vt:i4>
      </vt:variant>
      <vt:variant>
        <vt:i4>3</vt:i4>
      </vt:variant>
      <vt:variant>
        <vt:i4>0</vt:i4>
      </vt:variant>
      <vt:variant>
        <vt:i4>5</vt:i4>
      </vt:variant>
      <vt:variant>
        <vt:lpwstr>https://org.amazon.de/</vt:lpwstr>
      </vt:variant>
      <vt:variant>
        <vt:lpwstr/>
      </vt:variant>
      <vt:variant>
        <vt:i4>1900547</vt:i4>
      </vt:variant>
      <vt:variant>
        <vt:i4>0</vt:i4>
      </vt:variant>
      <vt:variant>
        <vt:i4>0</vt:i4>
      </vt:variant>
      <vt:variant>
        <vt:i4>5</vt:i4>
      </vt:variant>
      <vt:variant>
        <vt:lpwstr>http://www.stifter-helfen.de/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Einführung von</dc:title>
  <dc:subject/>
  <dc:creator>Birgit</dc:creator>
  <cp:keywords/>
  <cp:lastModifiedBy>LScx - Lena Schmickler</cp:lastModifiedBy>
  <cp:revision>3</cp:revision>
  <cp:lastPrinted>1899-12-31T23:00:00Z</cp:lastPrinted>
  <dcterms:created xsi:type="dcterms:W3CDTF">2022-01-04T13:21:00Z</dcterms:created>
  <dcterms:modified xsi:type="dcterms:W3CDTF">2022-01-04T13:23:00Z</dcterms:modified>
</cp:coreProperties>
</file>