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24F88A84" w14:textId="2D31C3EB" w:rsidR="0094202C" w:rsidRPr="008051AB" w:rsidRDefault="00022921" w:rsidP="00022921">
          <w:pPr>
            <w:jc w:val="center"/>
            <w:rPr>
              <w:sz w:val="116"/>
              <w:szCs w:val="116"/>
            </w:rPr>
          </w:pPr>
          <w:r>
            <w:rPr>
              <w:rStyle w:val="berschrift1Zchn"/>
              <w:rFonts w:ascii="Helvetica" w:hAnsi="Helvetica"/>
              <w:b/>
              <w:bCs/>
              <w:color w:val="6D8E43"/>
              <w:sz w:val="116"/>
              <w:szCs w:val="116"/>
            </w:rPr>
            <w:t>Übersicht Spendenabzug</w:t>
          </w:r>
        </w:p>
        <w:p w14:paraId="1D8A7294" w14:textId="6A60F735" w:rsidR="00042EFC" w:rsidRDefault="00D82CB0" w:rsidP="0094202C">
          <w:pPr>
            <w:jc w:val="cente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10">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2EE7D197"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" path="m,l5327904,r,179997l,179997,,e" fillcolor="#e48949" stroked="f" strokeweight="0">
                    <v:stroke miterlimit="83231f" joinstyle="miter"/>
                    <v:path arrowok="t" textboxrect="0,0,5327904,179997"/>
                  </v:shape>
                </w:pict>
              </mc:Fallback>
            </mc:AlternateContent>
          </w:r>
          <w:r w:rsidR="00831F71">
            <w:br w:type="page"/>
          </w:r>
        </w:p>
      </w:sdtContent>
    </w:sdt>
    <w:p w14:paraId="79F38B02" w14:textId="17A35F98" w:rsidR="00C97EDD" w:rsidRDefault="00022921" w:rsidP="00C97EDD">
      <w:pPr>
        <w:rPr>
          <w:rFonts w:ascii="Helvetica" w:hAnsi="Helvetica" w:cs="Calibri"/>
          <w:color w:val="000000"/>
          <w:sz w:val="36"/>
          <w:szCs w:val="32"/>
        </w:rPr>
      </w:pPr>
      <w:r>
        <w:rPr>
          <w:rFonts w:ascii="Helvetica" w:hAnsi="Helvetica" w:cs="Helvetica"/>
          <w:b/>
          <w:color w:val="6D8E43"/>
          <w:sz w:val="36"/>
          <w:szCs w:val="36"/>
        </w:rPr>
        <w:lastRenderedPageBreak/>
        <w:t>Übersicht</w:t>
      </w:r>
      <w:r w:rsidR="008A3ED2" w:rsidRPr="00AF478A">
        <w:rPr>
          <w:rFonts w:ascii="Helvetica" w:hAnsi="Helvetica" w:cs="Helvetica"/>
          <w:b/>
          <w:color w:val="6D8E43"/>
          <w:sz w:val="36"/>
          <w:szCs w:val="36"/>
        </w:rPr>
        <w:t>:</w:t>
      </w:r>
      <w:r w:rsidR="008A3ED2" w:rsidRPr="00AF478A">
        <w:rPr>
          <w:rFonts w:ascii="Helvetica" w:hAnsi="Helvetica" w:cs="Helvetica"/>
          <w:bCs/>
          <w:sz w:val="36"/>
          <w:szCs w:val="36"/>
        </w:rPr>
        <w:t xml:space="preserve"> </w:t>
      </w:r>
      <w:r w:rsidR="00596E33">
        <w:rPr>
          <w:rFonts w:ascii="Helvetica" w:hAnsi="Helvetica" w:cs="Times New Roman"/>
          <w:color w:val="000000"/>
          <w:sz w:val="36"/>
          <w:szCs w:val="36"/>
        </w:rPr>
        <w:t>Diese</w:t>
      </w:r>
      <w:r w:rsidR="00596E33" w:rsidRPr="00596E33">
        <w:rPr>
          <w:rFonts w:ascii="Helvetica" w:hAnsi="Helvetica" w:cs="Times New Roman"/>
          <w:color w:val="000000"/>
          <w:sz w:val="36"/>
          <w:szCs w:val="36"/>
        </w:rPr>
        <w:t xml:space="preserve"> Spenden können Gönnerinnen und Gönner des Vereins steuerlich geltend machen</w:t>
      </w:r>
    </w:p>
    <w:p w14:paraId="583B35B0" w14:textId="19472F3A" w:rsidR="003030A0" w:rsidRPr="003030A0" w:rsidRDefault="00743086" w:rsidP="003030A0">
      <w:pPr>
        <w:spacing w:line="360" w:lineRule="auto"/>
        <w:rPr>
          <w:rFonts w:ascii="Helvetica" w:hAnsi="Helvetica" w:cs="Helvetica"/>
          <w:bCs/>
          <w:sz w:val="32"/>
          <w:szCs w:val="32"/>
        </w:rPr>
      </w:pPr>
      <w:r>
        <w:rPr>
          <w:rFonts w:ascii="Helvetica" w:hAnsi="Helvetica" w:cs="Helvetica"/>
          <w:bCs/>
          <w:sz w:val="32"/>
          <w:szCs w:val="32"/>
        </w:rPr>
        <w:t xml:space="preserve"> </w:t>
      </w:r>
    </w:p>
    <w:tbl>
      <w:tblPr>
        <w:tblW w:w="10363"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0"/>
        <w:gridCol w:w="1418"/>
        <w:gridCol w:w="6595"/>
      </w:tblGrid>
      <w:tr w:rsidR="003030A0" w:rsidRPr="003030A0" w14:paraId="546C5FB8" w14:textId="77777777" w:rsidTr="00FC3CBD">
        <w:trPr>
          <w:trHeight w:val="451"/>
        </w:trPr>
        <w:tc>
          <w:tcPr>
            <w:tcW w:w="10363" w:type="dxa"/>
            <w:gridSpan w:val="3"/>
            <w:tcBorders>
              <w:bottom w:val="single" w:sz="4" w:space="0" w:color="auto"/>
            </w:tcBorders>
            <w:shd w:val="clear" w:color="auto" w:fill="6D8E43"/>
          </w:tcPr>
          <w:p w14:paraId="728787A9" w14:textId="77777777" w:rsidR="003030A0" w:rsidRPr="003030A0" w:rsidRDefault="003030A0" w:rsidP="003030A0">
            <w:pPr>
              <w:rPr>
                <w:rFonts w:ascii="Helvetica" w:hAnsi="Helvetica"/>
                <w:b/>
                <w:bCs/>
              </w:rPr>
            </w:pPr>
          </w:p>
        </w:tc>
      </w:tr>
      <w:tr w:rsidR="003030A0" w:rsidRPr="003030A0" w14:paraId="0882578D" w14:textId="77777777" w:rsidTr="00FC3CBD">
        <w:trPr>
          <w:trHeight w:val="451"/>
        </w:trPr>
        <w:tc>
          <w:tcPr>
            <w:tcW w:w="2350" w:type="dxa"/>
            <w:shd w:val="clear" w:color="auto" w:fill="D9D9D9"/>
          </w:tcPr>
          <w:p w14:paraId="5CA10376" w14:textId="77777777" w:rsidR="003030A0" w:rsidRPr="003030A0" w:rsidRDefault="003030A0" w:rsidP="003030A0">
            <w:pPr>
              <w:rPr>
                <w:rFonts w:ascii="Helvetica" w:hAnsi="Helvetica"/>
              </w:rPr>
            </w:pPr>
            <w:r w:rsidRPr="003030A0">
              <w:rPr>
                <w:rFonts w:ascii="Helvetica" w:hAnsi="Helvetica"/>
                <w:b/>
              </w:rPr>
              <w:t>Art der Spende</w:t>
            </w:r>
          </w:p>
        </w:tc>
        <w:tc>
          <w:tcPr>
            <w:tcW w:w="1418" w:type="dxa"/>
            <w:shd w:val="clear" w:color="auto" w:fill="D9D9D9"/>
          </w:tcPr>
          <w:p w14:paraId="280EBC1B" w14:textId="77777777" w:rsidR="003030A0" w:rsidRPr="003030A0" w:rsidRDefault="003030A0" w:rsidP="003030A0">
            <w:pPr>
              <w:rPr>
                <w:rFonts w:ascii="Helvetica" w:hAnsi="Helvetica"/>
                <w:b/>
              </w:rPr>
            </w:pPr>
            <w:r w:rsidRPr="003030A0">
              <w:rPr>
                <w:rFonts w:ascii="Helvetica" w:hAnsi="Helvetica"/>
                <w:b/>
              </w:rPr>
              <w:t>Absetzbar?</w:t>
            </w:r>
          </w:p>
        </w:tc>
        <w:tc>
          <w:tcPr>
            <w:tcW w:w="6595" w:type="dxa"/>
            <w:shd w:val="clear" w:color="auto" w:fill="D9D9D9"/>
          </w:tcPr>
          <w:p w14:paraId="58532369" w14:textId="77777777" w:rsidR="003030A0" w:rsidRPr="003030A0" w:rsidRDefault="003030A0" w:rsidP="003030A0">
            <w:pPr>
              <w:rPr>
                <w:rFonts w:ascii="Helvetica" w:hAnsi="Helvetica"/>
                <w:b/>
              </w:rPr>
            </w:pPr>
            <w:r w:rsidRPr="003030A0">
              <w:rPr>
                <w:rFonts w:ascii="Helvetica" w:hAnsi="Helvetica"/>
                <w:b/>
              </w:rPr>
              <w:t>Erläuterung</w:t>
            </w:r>
          </w:p>
        </w:tc>
      </w:tr>
      <w:tr w:rsidR="003030A0" w:rsidRPr="003030A0" w14:paraId="1E21241D" w14:textId="77777777" w:rsidTr="00FC3CBD">
        <w:trPr>
          <w:trHeight w:val="451"/>
        </w:trPr>
        <w:tc>
          <w:tcPr>
            <w:tcW w:w="2350" w:type="dxa"/>
          </w:tcPr>
          <w:p w14:paraId="0B657EFD" w14:textId="77777777" w:rsidR="003030A0" w:rsidRPr="003030A0" w:rsidRDefault="003030A0" w:rsidP="003030A0">
            <w:pPr>
              <w:rPr>
                <w:rFonts w:ascii="Helvetica" w:hAnsi="Helvetica"/>
                <w:b/>
                <w:bCs/>
              </w:rPr>
            </w:pPr>
            <w:r w:rsidRPr="003030A0">
              <w:rPr>
                <w:rFonts w:ascii="Helvetica" w:hAnsi="Helvetica"/>
                <w:b/>
                <w:bCs/>
              </w:rPr>
              <w:t>Arbeitsleistung</w:t>
            </w:r>
          </w:p>
        </w:tc>
        <w:tc>
          <w:tcPr>
            <w:tcW w:w="1418" w:type="dxa"/>
          </w:tcPr>
          <w:p w14:paraId="4FC55D51" w14:textId="77777777" w:rsidR="003030A0" w:rsidRPr="003030A0" w:rsidRDefault="003030A0" w:rsidP="003030A0">
            <w:pPr>
              <w:rPr>
                <w:rFonts w:ascii="Helvetica" w:hAnsi="Helvetica"/>
                <w:bCs/>
              </w:rPr>
            </w:pPr>
            <w:r w:rsidRPr="003030A0">
              <w:rPr>
                <w:rFonts w:ascii="Helvetica" w:hAnsi="Helvetica"/>
                <w:bCs/>
              </w:rPr>
              <w:t>Nein</w:t>
            </w:r>
          </w:p>
          <w:p w14:paraId="6199C91C" w14:textId="77777777" w:rsidR="003030A0" w:rsidRPr="003030A0" w:rsidRDefault="003030A0" w:rsidP="003030A0">
            <w:pPr>
              <w:rPr>
                <w:rFonts w:ascii="Helvetica" w:hAnsi="Helvetica"/>
              </w:rPr>
            </w:pPr>
          </w:p>
        </w:tc>
        <w:tc>
          <w:tcPr>
            <w:tcW w:w="6595" w:type="dxa"/>
            <w:shd w:val="clear" w:color="auto" w:fill="auto"/>
          </w:tcPr>
          <w:p w14:paraId="63C52B75" w14:textId="77777777" w:rsidR="003030A0" w:rsidRPr="003030A0" w:rsidRDefault="003030A0" w:rsidP="003030A0">
            <w:pPr>
              <w:rPr>
                <w:rFonts w:ascii="Helvetica" w:hAnsi="Helvetica"/>
              </w:rPr>
            </w:pPr>
            <w:r w:rsidRPr="003030A0">
              <w:rPr>
                <w:rFonts w:ascii="Helvetica" w:hAnsi="Helvetica"/>
              </w:rPr>
              <w:t>Das aktuelle Spendenrecht verlangt einen tatsächlichen Vermögensabfluss beim Spender. Der aber liegt nicht vor, wenn jemand freiwillig und unentgeltlich für Ihren Verein arbeitet. Sie dürfen also keine Zuwendungsbestätigung ausstellen.</w:t>
            </w:r>
          </w:p>
        </w:tc>
      </w:tr>
      <w:tr w:rsidR="003030A0" w:rsidRPr="003030A0" w14:paraId="1B5A0AB4" w14:textId="77777777" w:rsidTr="00FC3CBD">
        <w:trPr>
          <w:trHeight w:val="451"/>
        </w:trPr>
        <w:tc>
          <w:tcPr>
            <w:tcW w:w="2350" w:type="dxa"/>
          </w:tcPr>
          <w:p w14:paraId="787322A1" w14:textId="77777777" w:rsidR="003030A0" w:rsidRPr="003030A0" w:rsidRDefault="003030A0" w:rsidP="003030A0">
            <w:pPr>
              <w:rPr>
                <w:rFonts w:ascii="Helvetica" w:hAnsi="Helvetica"/>
                <w:b/>
                <w:bCs/>
              </w:rPr>
            </w:pPr>
            <w:r w:rsidRPr="003030A0">
              <w:rPr>
                <w:rFonts w:ascii="Helvetica" w:hAnsi="Helvetica"/>
                <w:b/>
                <w:bCs/>
              </w:rPr>
              <w:t>Bußgelder</w:t>
            </w:r>
          </w:p>
        </w:tc>
        <w:tc>
          <w:tcPr>
            <w:tcW w:w="1418" w:type="dxa"/>
          </w:tcPr>
          <w:p w14:paraId="7404803C" w14:textId="77777777" w:rsidR="003030A0" w:rsidRPr="003030A0" w:rsidRDefault="003030A0" w:rsidP="003030A0">
            <w:pPr>
              <w:rPr>
                <w:rFonts w:ascii="Helvetica" w:hAnsi="Helvetica"/>
                <w:bCs/>
              </w:rPr>
            </w:pPr>
            <w:r w:rsidRPr="003030A0">
              <w:rPr>
                <w:rFonts w:ascii="Helvetica" w:hAnsi="Helvetica"/>
                <w:bCs/>
              </w:rPr>
              <w:t>Nein</w:t>
            </w:r>
          </w:p>
        </w:tc>
        <w:tc>
          <w:tcPr>
            <w:tcW w:w="6595" w:type="dxa"/>
            <w:shd w:val="clear" w:color="auto" w:fill="auto"/>
          </w:tcPr>
          <w:p w14:paraId="6BB8607A" w14:textId="77777777" w:rsidR="003030A0" w:rsidRPr="003030A0" w:rsidRDefault="003030A0" w:rsidP="003030A0">
            <w:pPr>
              <w:rPr>
                <w:rFonts w:ascii="Helvetica" w:hAnsi="Helvetica"/>
                <w:bCs/>
              </w:rPr>
            </w:pPr>
            <w:r w:rsidRPr="003030A0">
              <w:rPr>
                <w:rFonts w:ascii="Helvetica" w:hAnsi="Helvetica"/>
                <w:bCs/>
              </w:rPr>
              <w:t>Diese Zuwendungen sind keine freiwilligen Leistungen. Daher dürfen Sie dafür keine Zuwendungsbestätigung ausstellen.</w:t>
            </w:r>
          </w:p>
        </w:tc>
      </w:tr>
      <w:tr w:rsidR="003030A0" w:rsidRPr="003030A0" w14:paraId="543AC970" w14:textId="77777777" w:rsidTr="00FC3CBD">
        <w:trPr>
          <w:trHeight w:val="472"/>
        </w:trPr>
        <w:tc>
          <w:tcPr>
            <w:tcW w:w="2350" w:type="dxa"/>
          </w:tcPr>
          <w:p w14:paraId="685961E5" w14:textId="77777777" w:rsidR="003030A0" w:rsidRPr="003030A0" w:rsidRDefault="003030A0" w:rsidP="003030A0">
            <w:pPr>
              <w:rPr>
                <w:rFonts w:ascii="Helvetica" w:hAnsi="Helvetica"/>
                <w:b/>
                <w:bCs/>
              </w:rPr>
            </w:pPr>
            <w:r w:rsidRPr="003030A0">
              <w:rPr>
                <w:rFonts w:ascii="Helvetica" w:hAnsi="Helvetica"/>
                <w:b/>
                <w:bCs/>
              </w:rPr>
              <w:t>Geldspenden</w:t>
            </w:r>
          </w:p>
        </w:tc>
        <w:tc>
          <w:tcPr>
            <w:tcW w:w="1418" w:type="dxa"/>
          </w:tcPr>
          <w:p w14:paraId="480D8B79" w14:textId="77777777" w:rsidR="003030A0" w:rsidRPr="003030A0" w:rsidRDefault="003030A0" w:rsidP="003030A0">
            <w:pPr>
              <w:rPr>
                <w:rFonts w:ascii="Helvetica" w:hAnsi="Helvetica"/>
                <w:bCs/>
              </w:rPr>
            </w:pPr>
            <w:r w:rsidRPr="003030A0">
              <w:rPr>
                <w:rFonts w:ascii="Helvetica" w:hAnsi="Helvetica"/>
                <w:bCs/>
              </w:rPr>
              <w:t>Ja</w:t>
            </w:r>
          </w:p>
        </w:tc>
        <w:tc>
          <w:tcPr>
            <w:tcW w:w="6595" w:type="dxa"/>
            <w:shd w:val="clear" w:color="auto" w:fill="auto"/>
          </w:tcPr>
          <w:p w14:paraId="4AAC6F68" w14:textId="77777777" w:rsidR="003030A0" w:rsidRPr="003030A0" w:rsidRDefault="003030A0" w:rsidP="003030A0">
            <w:pPr>
              <w:rPr>
                <w:rFonts w:ascii="Helvetica" w:hAnsi="Helvetica"/>
                <w:bCs/>
              </w:rPr>
            </w:pPr>
            <w:r w:rsidRPr="003030A0">
              <w:rPr>
                <w:rFonts w:ascii="Helvetica" w:hAnsi="Helvetica"/>
                <w:bCs/>
              </w:rPr>
              <w:t>Diese Art der Zuwendung kann steuerlich geltend gemacht werden. Sie müssen auf der Zuwendungsbestätigung aber festhalten, ob es sich um eine Geldspende oder eine Aufwandsspende handelt.</w:t>
            </w:r>
          </w:p>
        </w:tc>
      </w:tr>
      <w:tr w:rsidR="003030A0" w:rsidRPr="003030A0" w14:paraId="621AAED7" w14:textId="77777777" w:rsidTr="00FC3CBD">
        <w:trPr>
          <w:trHeight w:val="472"/>
        </w:trPr>
        <w:tc>
          <w:tcPr>
            <w:tcW w:w="2350" w:type="dxa"/>
          </w:tcPr>
          <w:p w14:paraId="6E4EB3AA" w14:textId="77777777" w:rsidR="003030A0" w:rsidRPr="003030A0" w:rsidRDefault="003030A0" w:rsidP="003030A0">
            <w:pPr>
              <w:rPr>
                <w:rFonts w:ascii="Helvetica" w:hAnsi="Helvetica"/>
                <w:b/>
                <w:bCs/>
              </w:rPr>
            </w:pPr>
            <w:r w:rsidRPr="003030A0">
              <w:rPr>
                <w:rFonts w:ascii="Helvetica" w:hAnsi="Helvetica"/>
                <w:b/>
                <w:bCs/>
              </w:rPr>
              <w:t>Rückspenden, auch „Aufwandsspenden“ genannt</w:t>
            </w:r>
          </w:p>
        </w:tc>
        <w:tc>
          <w:tcPr>
            <w:tcW w:w="1418" w:type="dxa"/>
          </w:tcPr>
          <w:p w14:paraId="5C4F62C3" w14:textId="77777777" w:rsidR="003030A0" w:rsidRPr="003030A0" w:rsidRDefault="003030A0" w:rsidP="003030A0">
            <w:pPr>
              <w:rPr>
                <w:rFonts w:ascii="Helvetica" w:hAnsi="Helvetica"/>
                <w:bCs/>
              </w:rPr>
            </w:pPr>
            <w:r w:rsidRPr="003030A0">
              <w:rPr>
                <w:rFonts w:ascii="Helvetica" w:hAnsi="Helvetica"/>
                <w:bCs/>
              </w:rPr>
              <w:t>Ja</w:t>
            </w:r>
          </w:p>
        </w:tc>
        <w:tc>
          <w:tcPr>
            <w:tcW w:w="6595" w:type="dxa"/>
            <w:shd w:val="clear" w:color="auto" w:fill="auto"/>
          </w:tcPr>
          <w:p w14:paraId="6C8CC328" w14:textId="77777777" w:rsidR="003030A0" w:rsidRPr="003030A0" w:rsidRDefault="003030A0" w:rsidP="003030A0">
            <w:pPr>
              <w:rPr>
                <w:rFonts w:ascii="Helvetica" w:hAnsi="Helvetica"/>
                <w:bCs/>
              </w:rPr>
            </w:pPr>
            <w:r w:rsidRPr="003030A0">
              <w:rPr>
                <w:rFonts w:ascii="Helvetica" w:hAnsi="Helvetica"/>
                <w:bCs/>
              </w:rPr>
              <w:t>Vorstandsmitglieder oder Übungsleiter, die per Satzung Anspruch auf Fahrtkostenerstattung haben, können ihren Erstattungs-, Vergütungs- oder Honoraranspruch an den Verein auch spenden. Dieser Betrag kann steuerlich geltend gemacht werden. Ebenso können Übungsleiter- und Ehrenamtspauschale rückgespendet werden.</w:t>
            </w:r>
          </w:p>
          <w:p w14:paraId="6F27BA15" w14:textId="77777777" w:rsidR="003030A0" w:rsidRPr="003030A0" w:rsidRDefault="003030A0" w:rsidP="003030A0">
            <w:pPr>
              <w:rPr>
                <w:rFonts w:ascii="Helvetica" w:hAnsi="Helvetica"/>
                <w:bCs/>
              </w:rPr>
            </w:pPr>
            <w:r w:rsidRPr="003030A0">
              <w:rPr>
                <w:rFonts w:ascii="Helvetica" w:hAnsi="Helvetica"/>
                <w:b/>
              </w:rPr>
              <w:t>Achtung:</w:t>
            </w:r>
            <w:r w:rsidRPr="003030A0">
              <w:rPr>
                <w:rFonts w:ascii="Helvetica" w:hAnsi="Helvetica"/>
                <w:bCs/>
              </w:rPr>
              <w:t xml:space="preserve"> Wichtig ist, dass es einen tatsächlichen Anspruch (laut Satzung, Vereinbarung usw.) gibt, der im Fall einer Betriebs-prüfung auch belegt werden kann.</w:t>
            </w:r>
          </w:p>
        </w:tc>
      </w:tr>
      <w:tr w:rsidR="003030A0" w:rsidRPr="003030A0" w14:paraId="3D227284" w14:textId="77777777" w:rsidTr="00FC3CBD">
        <w:trPr>
          <w:trHeight w:val="472"/>
        </w:trPr>
        <w:tc>
          <w:tcPr>
            <w:tcW w:w="2350" w:type="dxa"/>
          </w:tcPr>
          <w:p w14:paraId="34B247A5" w14:textId="77777777" w:rsidR="003030A0" w:rsidRPr="003030A0" w:rsidRDefault="003030A0" w:rsidP="003030A0">
            <w:pPr>
              <w:rPr>
                <w:rFonts w:ascii="Helvetica" w:hAnsi="Helvetica"/>
                <w:b/>
                <w:bCs/>
              </w:rPr>
            </w:pPr>
            <w:r w:rsidRPr="003030A0">
              <w:rPr>
                <w:rFonts w:ascii="Helvetica" w:hAnsi="Helvetica"/>
                <w:b/>
                <w:bCs/>
              </w:rPr>
              <w:t>Sachspenden</w:t>
            </w:r>
          </w:p>
        </w:tc>
        <w:tc>
          <w:tcPr>
            <w:tcW w:w="1418" w:type="dxa"/>
          </w:tcPr>
          <w:p w14:paraId="3673611B" w14:textId="77777777" w:rsidR="003030A0" w:rsidRPr="003030A0" w:rsidRDefault="003030A0" w:rsidP="003030A0">
            <w:pPr>
              <w:rPr>
                <w:rFonts w:ascii="Helvetica" w:hAnsi="Helvetica"/>
                <w:bCs/>
              </w:rPr>
            </w:pPr>
            <w:r w:rsidRPr="003030A0">
              <w:rPr>
                <w:rFonts w:ascii="Helvetica" w:hAnsi="Helvetica"/>
                <w:bCs/>
              </w:rPr>
              <w:t>Ja</w:t>
            </w:r>
          </w:p>
        </w:tc>
        <w:tc>
          <w:tcPr>
            <w:tcW w:w="6595" w:type="dxa"/>
            <w:shd w:val="clear" w:color="auto" w:fill="auto"/>
          </w:tcPr>
          <w:p w14:paraId="03610C53" w14:textId="77777777" w:rsidR="003030A0" w:rsidRPr="003030A0" w:rsidRDefault="003030A0" w:rsidP="003030A0">
            <w:pPr>
              <w:rPr>
                <w:rFonts w:ascii="Helvetica" w:hAnsi="Helvetica"/>
                <w:bCs/>
              </w:rPr>
            </w:pPr>
            <w:r w:rsidRPr="003030A0">
              <w:rPr>
                <w:rFonts w:ascii="Helvetica" w:hAnsi="Helvetica"/>
                <w:bCs/>
              </w:rPr>
              <w:t>Sollten die Zuwendungen im ideellen Be-reich Ihres Vereins Verwendung finden, können die Spenden steuerlich geltend gemacht werden. Bewahren Sie zusammen mit dem Doppel der Spendenbescheinigung auch die Unterlagen auf, mit denen Sie den bescheinigten Wert ermittelt haben. Die Aufbewahrungsfrist beträgt zehn Jahre.</w:t>
            </w:r>
          </w:p>
        </w:tc>
      </w:tr>
      <w:tr w:rsidR="003030A0" w:rsidRPr="003030A0" w14:paraId="3F8ACE4F" w14:textId="77777777" w:rsidTr="00FC3CBD">
        <w:trPr>
          <w:trHeight w:val="472"/>
        </w:trPr>
        <w:tc>
          <w:tcPr>
            <w:tcW w:w="2350" w:type="dxa"/>
          </w:tcPr>
          <w:p w14:paraId="6D900BCA" w14:textId="77777777" w:rsidR="003030A0" w:rsidRPr="003030A0" w:rsidRDefault="003030A0" w:rsidP="003030A0">
            <w:pPr>
              <w:rPr>
                <w:rFonts w:ascii="Helvetica" w:hAnsi="Helvetica"/>
                <w:b/>
                <w:bCs/>
              </w:rPr>
            </w:pPr>
            <w:r w:rsidRPr="003030A0">
              <w:rPr>
                <w:rFonts w:ascii="Helvetica" w:hAnsi="Helvetica"/>
                <w:b/>
                <w:bCs/>
              </w:rPr>
              <w:t>Spontanspenden</w:t>
            </w:r>
          </w:p>
        </w:tc>
        <w:tc>
          <w:tcPr>
            <w:tcW w:w="1418" w:type="dxa"/>
          </w:tcPr>
          <w:p w14:paraId="4A213C6B" w14:textId="77777777" w:rsidR="003030A0" w:rsidRPr="003030A0" w:rsidRDefault="003030A0" w:rsidP="003030A0">
            <w:pPr>
              <w:rPr>
                <w:rFonts w:ascii="Helvetica" w:hAnsi="Helvetica"/>
                <w:bCs/>
              </w:rPr>
            </w:pPr>
            <w:r w:rsidRPr="003030A0">
              <w:rPr>
                <w:rFonts w:ascii="Helvetica" w:hAnsi="Helvetica"/>
                <w:bCs/>
              </w:rPr>
              <w:t>Ja</w:t>
            </w:r>
          </w:p>
        </w:tc>
        <w:tc>
          <w:tcPr>
            <w:tcW w:w="6595" w:type="dxa"/>
            <w:shd w:val="clear" w:color="auto" w:fill="auto"/>
          </w:tcPr>
          <w:p w14:paraId="7817AE68" w14:textId="77777777" w:rsidR="003030A0" w:rsidRPr="003030A0" w:rsidRDefault="003030A0" w:rsidP="003030A0">
            <w:pPr>
              <w:rPr>
                <w:rFonts w:ascii="Helvetica" w:hAnsi="Helvetica"/>
                <w:bCs/>
              </w:rPr>
            </w:pPr>
            <w:r w:rsidRPr="003030A0">
              <w:rPr>
                <w:rFonts w:ascii="Helvetica" w:hAnsi="Helvetica"/>
                <w:bCs/>
              </w:rPr>
              <w:t>Sie kennen es von Mitgliederversammlungen, Veranstaltungen oder Vereinsfesten: Plötzlich bekommen Sie von Mitgliedern Bares zugesteckt. Dieses Geld muss Ihr Ver-ein umgehend als Spende verbuchen und am besten auf das vereinseigene Spenden-konto einzahlen. Wichtig ist, dass der Ein-zahler vermerkt, wer das Geld zu welchem Zweck gespendet hat. Sie dürfen für diese Spenden auch Zuwendungsbestätigungen ausstellen.</w:t>
            </w:r>
          </w:p>
        </w:tc>
      </w:tr>
      <w:tr w:rsidR="003030A0" w:rsidRPr="003030A0" w14:paraId="29F85416" w14:textId="77777777" w:rsidTr="00FC3CBD">
        <w:trPr>
          <w:trHeight w:val="431"/>
        </w:trPr>
        <w:tc>
          <w:tcPr>
            <w:tcW w:w="10363" w:type="dxa"/>
            <w:gridSpan w:val="3"/>
            <w:shd w:val="clear" w:color="auto" w:fill="E48949"/>
          </w:tcPr>
          <w:p w14:paraId="4B19705C" w14:textId="77777777" w:rsidR="003030A0" w:rsidRPr="003030A0" w:rsidRDefault="003030A0" w:rsidP="003030A0">
            <w:pPr>
              <w:rPr>
                <w:rFonts w:ascii="Helvetica" w:hAnsi="Helvetica"/>
                <w:b/>
              </w:rPr>
            </w:pPr>
          </w:p>
        </w:tc>
      </w:tr>
    </w:tbl>
    <w:p w14:paraId="6440C744" w14:textId="406AB1FE" w:rsidR="00492086" w:rsidRPr="00492086" w:rsidRDefault="00492086" w:rsidP="003030A0">
      <w:pPr>
        <w:rPr>
          <w:rFonts w:ascii="Helvetica" w:hAnsi="Helvetica" w:cs="Helvetica"/>
        </w:rPr>
      </w:pPr>
    </w:p>
    <w:p w14:paraId="4D9F6272" w14:textId="01BB0D25" w:rsidR="00932B34" w:rsidRDefault="00465A7B" w:rsidP="001035BA">
      <w:pPr>
        <w:spacing w:line="276" w:lineRule="auto"/>
        <w:rPr>
          <w:rFonts w:ascii="Helvetica" w:hAnsi="Helvetica" w:cs="Helvetica"/>
          <w:b/>
          <w:color w:val="6D8E43"/>
          <w:sz w:val="32"/>
          <w:szCs w:val="32"/>
        </w:rPr>
      </w:pPr>
      <w:r w:rsidRPr="0094176D">
        <w:rPr>
          <w:rFonts w:ascii="Helvetica" w:hAnsi="Helvetica" w:cs="Helvetica"/>
          <w:b/>
          <w:color w:val="244061"/>
        </w:rPr>
        <w:br/>
      </w:r>
    </w:p>
    <w:p w14:paraId="7FF3E85E" w14:textId="77777777" w:rsidR="00932B34" w:rsidRDefault="00932B34">
      <w:pPr>
        <w:rPr>
          <w:rFonts w:ascii="Helvetica" w:hAnsi="Helvetica" w:cs="Helvetica"/>
          <w:b/>
          <w:color w:val="6D8E43"/>
          <w:sz w:val="32"/>
          <w:szCs w:val="32"/>
        </w:rPr>
      </w:pPr>
      <w:r>
        <w:rPr>
          <w:rFonts w:ascii="Helvetica" w:hAnsi="Helvetica" w:cs="Helvetica"/>
          <w:b/>
          <w:color w:val="6D8E43"/>
          <w:sz w:val="32"/>
          <w:szCs w:val="32"/>
        </w:rPr>
        <w:br w:type="page"/>
      </w:r>
    </w:p>
    <w:p w14:paraId="17646673" w14:textId="77777777" w:rsidR="00465A7B" w:rsidRPr="00CA4FB0" w:rsidRDefault="00465A7B" w:rsidP="001035BA">
      <w:pPr>
        <w:spacing w:line="276" w:lineRule="auto"/>
        <w:rPr>
          <w:rFonts w:ascii="Helvetica" w:hAnsi="Helvetica" w:cs="Helvetica"/>
          <w:b/>
          <w:color w:val="6D8E43"/>
          <w:sz w:val="32"/>
          <w:szCs w:val="32"/>
        </w:rPr>
      </w:pPr>
    </w:p>
    <w:p w14:paraId="516D5F3D" w14:textId="5D8F28F5" w:rsidR="00465A7B" w:rsidRPr="00434B5C" w:rsidRDefault="00465A7B" w:rsidP="00465A7B">
      <w:pPr>
        <w:rPr>
          <w:rFonts w:ascii="Helvetica" w:hAnsi="Helvetica" w:cs="Helvetica"/>
        </w:rPr>
      </w:pPr>
    </w:p>
    <w:p w14:paraId="6BEB917B" w14:textId="77777777" w:rsidR="00465A7B" w:rsidRDefault="00465A7B" w:rsidP="00465A7B">
      <w:pPr>
        <w:rPr>
          <w:rFonts w:ascii="Helvetica" w:hAnsi="Helvetica" w:cs="Helvetica"/>
        </w:rPr>
      </w:pPr>
    </w:p>
    <w:p w14:paraId="47391238" w14:textId="77777777" w:rsidR="00465A7B" w:rsidRDefault="00465A7B" w:rsidP="00465A7B">
      <w:pPr>
        <w:jc w:val="center"/>
        <w:rPr>
          <w:rFonts w:ascii="Helvetica" w:hAnsi="Helvetica" w:cs="Helvetica"/>
        </w:rPr>
      </w:pPr>
    </w:p>
    <w:p w14:paraId="737CD5F7" w14:textId="77777777" w:rsidR="00465A7B" w:rsidRDefault="00465A7B" w:rsidP="00465A7B">
      <w:pPr>
        <w:jc w:val="center"/>
        <w:rPr>
          <w:rFonts w:ascii="Helvetica" w:hAnsi="Helvetica" w:cs="Helvetica"/>
        </w:rPr>
      </w:pPr>
    </w:p>
    <w:p w14:paraId="17296CF4" w14:textId="77777777" w:rsidR="00465A7B" w:rsidRDefault="00465A7B" w:rsidP="00465A7B">
      <w:pPr>
        <w:jc w:val="center"/>
        <w:rPr>
          <w:rFonts w:ascii="Helvetica" w:hAnsi="Helvetica" w:cs="Helvetica"/>
        </w:rPr>
      </w:pPr>
    </w:p>
    <w:p w14:paraId="2B4588CF" w14:textId="62FB8925" w:rsidR="00465A7B" w:rsidRDefault="00465A7B" w:rsidP="00465A7B">
      <w:pPr>
        <w:jc w:val="center"/>
        <w:rPr>
          <w:rFonts w:ascii="Helvetica" w:hAnsi="Helvetica" w:cs="Helvetica"/>
        </w:rPr>
      </w:pPr>
    </w:p>
    <w:p w14:paraId="66C92CE7" w14:textId="4ECC794D" w:rsidR="00465A7B" w:rsidRDefault="00465A7B" w:rsidP="00465A7B">
      <w:pPr>
        <w:jc w:val="center"/>
        <w:rPr>
          <w:rFonts w:ascii="Helvetica" w:hAnsi="Helvetica" w:cs="Helvetica"/>
        </w:rPr>
      </w:pPr>
    </w:p>
    <w:p w14:paraId="15566195" w14:textId="2DEA461B" w:rsidR="00465A7B" w:rsidRDefault="00465A7B" w:rsidP="00465A7B">
      <w:pPr>
        <w:jc w:val="center"/>
        <w:rPr>
          <w:rFonts w:ascii="Helvetica" w:hAnsi="Helvetica" w:cs="Helvetica"/>
        </w:rPr>
      </w:pPr>
    </w:p>
    <w:p w14:paraId="670D2595" w14:textId="7E67A5DC" w:rsidR="00465A7B" w:rsidRDefault="00465A7B" w:rsidP="001035BA">
      <w:pPr>
        <w:rPr>
          <w:rFonts w:ascii="Helvetica" w:hAnsi="Helvetica" w:cs="Helvetica"/>
        </w:rPr>
      </w:pPr>
    </w:p>
    <w:p w14:paraId="259E4192" w14:textId="77777777" w:rsidR="00465A7B" w:rsidRDefault="00465A7B" w:rsidP="00465A7B">
      <w:pPr>
        <w:jc w:val="center"/>
        <w:rPr>
          <w:rFonts w:ascii="Helvetica" w:hAnsi="Helvetica" w:cs="Helvetica"/>
        </w:rPr>
      </w:pPr>
    </w:p>
    <w:p w14:paraId="434645BF" w14:textId="77777777" w:rsidR="00465A7B" w:rsidRDefault="00465A7B" w:rsidP="00465A7B">
      <w:pPr>
        <w:jc w:val="center"/>
        <w:rPr>
          <w:rFonts w:ascii="Helvetica" w:hAnsi="Helvetica" w:cs="Helvetica"/>
        </w:rPr>
      </w:pPr>
    </w:p>
    <w:p w14:paraId="79EE83B4" w14:textId="77777777" w:rsidR="00465A7B" w:rsidRDefault="00465A7B" w:rsidP="00465A7B">
      <w:pPr>
        <w:jc w:val="center"/>
        <w:rPr>
          <w:rFonts w:ascii="Helvetica" w:hAnsi="Helvetica" w:cs="Helvetica"/>
        </w:rPr>
      </w:pPr>
    </w:p>
    <w:p w14:paraId="4E3F8FFE" w14:textId="77777777" w:rsidR="00465A7B" w:rsidRDefault="00465A7B" w:rsidP="00465A7B">
      <w:pPr>
        <w:jc w:val="center"/>
        <w:rPr>
          <w:rFonts w:ascii="Helvetica" w:hAnsi="Helvetica" w:cs="Helvetica"/>
        </w:rPr>
      </w:pPr>
    </w:p>
    <w:p w14:paraId="081CD03C" w14:textId="77777777" w:rsidR="00592899" w:rsidRDefault="00592899" w:rsidP="00465A7B">
      <w:pPr>
        <w:jc w:val="center"/>
        <w:rPr>
          <w:rFonts w:ascii="Helvetica" w:hAnsi="Helvetica" w:cs="Helvetica"/>
        </w:rPr>
      </w:pPr>
    </w:p>
    <w:p w14:paraId="7783E9FF" w14:textId="77777777" w:rsidR="00465A7B" w:rsidRDefault="00465A7B" w:rsidP="00465A7B">
      <w:pPr>
        <w:jc w:val="center"/>
        <w:rPr>
          <w:rFonts w:ascii="Helvetica" w:hAnsi="Helvetica" w:cs="Helvetica"/>
        </w:rPr>
      </w:pPr>
    </w:p>
    <w:p w14:paraId="1AB4DCF7" w14:textId="77777777" w:rsidR="00465A7B" w:rsidRPr="0094202C" w:rsidRDefault="00465A7B" w:rsidP="00465A7B">
      <w:pPr>
        <w:rPr>
          <w:rFonts w:ascii="Helvetica" w:hAnsi="Helvetica" w:cs="Helvetica"/>
          <w:b/>
          <w:bCs/>
          <w:sz w:val="32"/>
          <w:szCs w:val="32"/>
        </w:rPr>
      </w:pPr>
      <w:bookmarkStart w:id="1" w:name="_Hlk41644564"/>
      <w:r w:rsidRPr="0094202C">
        <w:rPr>
          <w:rFonts w:ascii="Helvetica" w:hAnsi="Helvetica" w:cs="Helvetica"/>
          <w:b/>
          <w:bCs/>
          <w:sz w:val="32"/>
          <w:szCs w:val="32"/>
        </w:rPr>
        <w:t>Impressum</w:t>
      </w:r>
    </w:p>
    <w:p w14:paraId="278DB6FD" w14:textId="77777777" w:rsidR="00465A7B" w:rsidRPr="003952FF" w:rsidRDefault="00465A7B" w:rsidP="00465A7B">
      <w:pPr>
        <w:jc w:val="both"/>
        <w:rPr>
          <w:rFonts w:ascii="Helvetica" w:hAnsi="Helvetica" w:cs="Helvetica"/>
          <w:sz w:val="32"/>
          <w:szCs w:val="32"/>
        </w:rPr>
      </w:pPr>
    </w:p>
    <w:p w14:paraId="02B1D7CA"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Verlag PROmedia ein Verlagsbereich der</w:t>
      </w:r>
    </w:p>
    <w:p w14:paraId="7BB0059E"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2AD4892B"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Theodor-Heuss-Straße 2-4 D-53177 Bonn </w:t>
      </w:r>
    </w:p>
    <w:p w14:paraId="369F1076"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Großkundenpostleitzahl: D-53095 Bonn </w:t>
      </w:r>
    </w:p>
    <w:p w14:paraId="0F47508B"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Tel.: (0228) 95 50 130 </w:t>
      </w:r>
    </w:p>
    <w:p w14:paraId="3DE99786"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Fax: (0228) 36 96 480 </w:t>
      </w:r>
    </w:p>
    <w:p w14:paraId="4566BDE8"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Internet: www.vnr.de </w:t>
      </w:r>
    </w:p>
    <w:p w14:paraId="1190390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E-Mail: kundendienst@vnr.de </w:t>
      </w:r>
    </w:p>
    <w:p w14:paraId="64E8DA3F"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Vorstand: Richard Rentrop </w:t>
      </w:r>
    </w:p>
    <w:p w14:paraId="540983C5"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Redaktionell Verantwortliche: Kathrin </w:t>
      </w:r>
      <w:proofErr w:type="spellStart"/>
      <w:r w:rsidRPr="004A182C">
        <w:rPr>
          <w:rFonts w:ascii="Helvetica" w:hAnsi="Helvetica" w:cs="Helvetica"/>
          <w:sz w:val="22"/>
          <w:szCs w:val="22"/>
        </w:rPr>
        <w:t>Righi</w:t>
      </w:r>
      <w:proofErr w:type="spellEnd"/>
      <w:r w:rsidRPr="004A182C">
        <w:rPr>
          <w:rFonts w:ascii="Helvetica" w:hAnsi="Helvetica" w:cs="Helvetica"/>
          <w:sz w:val="22"/>
          <w:szCs w:val="22"/>
        </w:rPr>
        <w:t xml:space="preserve">, </w:t>
      </w:r>
    </w:p>
    <w:p w14:paraId="0C10F117"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VNR 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00FDAEA4"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Adresse siehe oben</w:t>
      </w:r>
    </w:p>
    <w:p w14:paraId="1F216E4C" w14:textId="77777777" w:rsidR="00465A7B" w:rsidRPr="004A182C" w:rsidRDefault="00465A7B" w:rsidP="00492086">
      <w:pPr>
        <w:spacing w:line="276" w:lineRule="auto"/>
        <w:rPr>
          <w:rFonts w:ascii="Helvetica" w:hAnsi="Helvetica" w:cs="Helvetica"/>
          <w:sz w:val="22"/>
          <w:szCs w:val="22"/>
        </w:rPr>
      </w:pPr>
    </w:p>
    <w:p w14:paraId="60910D3C"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Alle Angaben wurden mit Sorgfalt ermittelt und überprüft. </w:t>
      </w:r>
    </w:p>
    <w:p w14:paraId="37B5A1E8"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Sie basieren jedoch auf der Richtigkeit uns erteilter Auskünfte </w:t>
      </w:r>
    </w:p>
    <w:p w14:paraId="4E11210A"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und unterliegen Veränderungen. Eine Gewähr kann deshalb </w:t>
      </w:r>
    </w:p>
    <w:p w14:paraId="022D5BB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nicht übernommen werden.</w:t>
      </w:r>
    </w:p>
    <w:p w14:paraId="21246894" w14:textId="77777777" w:rsidR="00465A7B" w:rsidRPr="004A182C" w:rsidRDefault="00465A7B" w:rsidP="00492086">
      <w:pPr>
        <w:spacing w:line="276" w:lineRule="auto"/>
        <w:rPr>
          <w:rFonts w:ascii="Helvetica" w:hAnsi="Helvetica" w:cs="Helvetica"/>
          <w:sz w:val="22"/>
          <w:szCs w:val="22"/>
        </w:rPr>
      </w:pPr>
    </w:p>
    <w:p w14:paraId="0CCCBB3B" w14:textId="77777777" w:rsidR="00465A7B" w:rsidRPr="004A182C" w:rsidRDefault="00465A7B" w:rsidP="00492086">
      <w:pPr>
        <w:spacing w:line="276" w:lineRule="auto"/>
        <w:rPr>
          <w:rFonts w:ascii="Helvetica" w:hAnsi="Helvetica" w:cs="Helvetica"/>
          <w:sz w:val="22"/>
          <w:szCs w:val="22"/>
        </w:rPr>
      </w:pPr>
    </w:p>
    <w:p w14:paraId="25377929" w14:textId="6D10DEA4"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Copyright 202</w:t>
      </w:r>
      <w:r w:rsidR="00D662BB">
        <w:rPr>
          <w:rFonts w:ascii="Helvetica" w:hAnsi="Helvetica" w:cs="Helvetica"/>
          <w:sz w:val="22"/>
          <w:szCs w:val="22"/>
        </w:rPr>
        <w:t>3</w:t>
      </w:r>
      <w:r w:rsidRPr="004A182C">
        <w:rPr>
          <w:rFonts w:ascii="Helvetica" w:hAnsi="Helvetica" w:cs="Helvetica"/>
          <w:sz w:val="22"/>
          <w:szCs w:val="22"/>
        </w:rPr>
        <w:t xml:space="preserve">: Vervielfältigungen jeder Art sind </w:t>
      </w:r>
    </w:p>
    <w:p w14:paraId="5C2FF29C"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nur mit ausdrücklicher Genehmigung des Verlags gestattet. </w:t>
      </w:r>
    </w:p>
    <w:p w14:paraId="367B26E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Die Aufnahme in Online-Dienste und Internet sowie die </w:t>
      </w:r>
    </w:p>
    <w:p w14:paraId="2D908320"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Vervielfältigung auf Datenträger dürfen nur nach vorheriger </w:t>
      </w:r>
    </w:p>
    <w:p w14:paraId="1C032B3C" w14:textId="77777777" w:rsidR="00465A7B" w:rsidRPr="000519C4"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schriftlicher Zustimmung des Verlags erfolgen. </w:t>
      </w:r>
      <w:bookmarkEnd w:id="1"/>
    </w:p>
    <w:p w14:paraId="0632B0AC" w14:textId="5823352A" w:rsidR="00035275" w:rsidRPr="00035275" w:rsidRDefault="00035275" w:rsidP="007526D5">
      <w:pPr>
        <w:spacing w:line="276" w:lineRule="auto"/>
        <w:rPr>
          <w:rFonts w:ascii="Helvetica" w:hAnsi="Helvetica" w:cs="Helvetica"/>
        </w:rPr>
      </w:pPr>
    </w:p>
    <w:sectPr w:rsidR="00035275" w:rsidRPr="00035275" w:rsidSect="00022921">
      <w:headerReference w:type="default" r:id="rId11"/>
      <w:footerReference w:type="even" r:id="rId12"/>
      <w:footerReference w:type="default" r:id="rId13"/>
      <w:headerReference w:type="first" r:id="rId14"/>
      <w:footerReference w:type="first" r:id="rId15"/>
      <w:pgSz w:w="11900" w:h="16840"/>
      <w:pgMar w:top="170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76445" w14:textId="77777777" w:rsidR="00417339" w:rsidRDefault="00417339" w:rsidP="00B10EDD">
      <w:r>
        <w:separator/>
      </w:r>
    </w:p>
  </w:endnote>
  <w:endnote w:type="continuationSeparator" w:id="0">
    <w:p w14:paraId="04012686" w14:textId="77777777" w:rsidR="00417339" w:rsidRDefault="00417339"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EndPr>
      <w:rPr>
        <w:rStyle w:val="Seitenzahl"/>
      </w:rPr>
    </w:sdtEndPr>
    <w:sdtContent>
      <w:p w14:paraId="377A8DCA" w14:textId="27D18213"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F32C5">
          <w:rPr>
            <w:rStyle w:val="Seitenzahl"/>
            <w:noProof/>
          </w:rPr>
          <w:t>2</w: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4A77DB66"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8CC3C" w14:textId="77777777" w:rsidR="00417339" w:rsidRDefault="00417339" w:rsidP="00B10EDD">
      <w:bookmarkStart w:id="0" w:name="_Hlk41655425"/>
      <w:bookmarkEnd w:id="0"/>
      <w:r>
        <w:separator/>
      </w:r>
    </w:p>
  </w:footnote>
  <w:footnote w:type="continuationSeparator" w:id="0">
    <w:p w14:paraId="643EF9E0" w14:textId="77777777" w:rsidR="00417339" w:rsidRDefault="00417339"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B05B" w14:textId="571B293F" w:rsidR="007752A8" w:rsidRDefault="007752A8" w:rsidP="00AF478A">
    <w:pPr>
      <w:pStyle w:val="Kopfzeile"/>
      <w:rPr>
        <w:rFonts w:ascii="Helvetica" w:hAnsi="Helvetica"/>
        <w:b/>
        <w:bCs/>
        <w:color w:val="FFFFFF" w:themeColor="background1"/>
        <w:sz w:val="28"/>
        <w:szCs w:val="28"/>
      </w:rPr>
    </w:pPr>
  </w:p>
  <w:p w14:paraId="7510DDCB" w14:textId="5D65E7EA" w:rsidR="007752A8" w:rsidRDefault="00465A7B">
    <w:pPr>
      <w:pStyle w:val="Kopfzeile"/>
      <w:rPr>
        <w:rFonts w:ascii="Arial" w:hAnsi="Arial" w:cs="Arial"/>
        <w:b/>
        <w:bCs/>
        <w:color w:val="000000" w:themeColor="text1"/>
        <w:u w:val="single"/>
      </w:rPr>
    </w:pPr>
    <w:r w:rsidRPr="00CA591B">
      <w:rPr>
        <w:b/>
        <w:bCs/>
        <w:noProof/>
        <w:color w:val="FFFFFF" w:themeColor="background1"/>
        <w:sz w:val="28"/>
        <w:szCs w:val="28"/>
      </w:rPr>
      <mc:AlternateContent>
        <mc:Choice Requires="wps">
          <w:drawing>
            <wp:anchor distT="0" distB="0" distL="114300" distR="114300" simplePos="0" relativeHeight="251663360" behindDoc="1" locked="1" layoutInCell="1" allowOverlap="1" wp14:anchorId="297EEDC0" wp14:editId="3BFE08DB">
              <wp:simplePos x="0" y="0"/>
              <wp:positionH relativeFrom="page">
                <wp:align>left</wp:align>
              </wp:positionH>
              <wp:positionV relativeFrom="page">
                <wp:align>top</wp:align>
              </wp:positionV>
              <wp:extent cx="3638550" cy="576580"/>
              <wp:effectExtent l="0" t="0" r="0" b="0"/>
              <wp:wrapNone/>
              <wp:docPr id="5" name="Rechteck 5"/>
              <wp:cNvGraphicFramePr/>
              <a:graphic xmlns:a="http://schemas.openxmlformats.org/drawingml/2006/main">
                <a:graphicData uri="http://schemas.microsoft.com/office/word/2010/wordprocessingShape">
                  <wps:wsp>
                    <wps:cNvSpPr/>
                    <wps:spPr>
                      <a:xfrm>
                        <a:off x="0" y="0"/>
                        <a:ext cx="3638550" cy="57658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0B192E28" w14:textId="03B9CDF3" w:rsidR="00465A7B" w:rsidRPr="00465A7B" w:rsidRDefault="00022921" w:rsidP="00465A7B">
                          <w:pPr>
                            <w:ind w:left="720" w:firstLine="720"/>
                            <w:rPr>
                              <w:rFonts w:ascii="Helvetica" w:hAnsi="Helvetica" w:cs="Helvetica"/>
                              <w:b/>
                              <w:bCs/>
                              <w:sz w:val="28"/>
                              <w:szCs w:val="28"/>
                            </w:rPr>
                          </w:pPr>
                          <w:r>
                            <w:rPr>
                              <w:rFonts w:ascii="Helvetica" w:hAnsi="Helvetica" w:cs="Helvetica"/>
                              <w:b/>
                              <w:bCs/>
                              <w:sz w:val="28"/>
                              <w:szCs w:val="28"/>
                            </w:rPr>
                            <w:t>Spendenabzug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EDC0" id="Rechteck 5" o:spid="_x0000_s1026" style="position:absolute;margin-left:0;margin-top:0;width:286.5pt;height:45.4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" fillcolor="#6d8e43" stroked="f" strokeweight="2pt">
              <v:textbox>
                <w:txbxContent>
                  <w:p w14:paraId="0B192E28" w14:textId="03B9CDF3" w:rsidR="00465A7B" w:rsidRPr="00465A7B" w:rsidRDefault="00022921" w:rsidP="00465A7B">
                    <w:pPr>
                      <w:ind w:left="720" w:firstLine="720"/>
                      <w:rPr>
                        <w:rFonts w:ascii="Helvetica" w:hAnsi="Helvetica" w:cs="Helvetica"/>
                        <w:b/>
                        <w:bCs/>
                        <w:sz w:val="28"/>
                        <w:szCs w:val="28"/>
                      </w:rPr>
                    </w:pPr>
                    <w:r>
                      <w:rPr>
                        <w:rFonts w:ascii="Helvetica" w:hAnsi="Helvetica" w:cs="Helvetica"/>
                        <w:b/>
                        <w:bCs/>
                        <w:sz w:val="28"/>
                        <w:szCs w:val="28"/>
                      </w:rPr>
                      <w:t>Spendenabzug</w:t>
                    </w:r>
                  </w:p>
                </w:txbxContent>
              </v:textbox>
              <w10:wrap anchorx="page" anchory="page"/>
              <w10:anchorlock/>
            </v:rect>
          </w:pict>
        </mc:Fallback>
      </mc:AlternateContent>
    </w:r>
  </w:p>
  <w:p w14:paraId="0B4C2987" w14:textId="77777777" w:rsidR="00465A7B" w:rsidRPr="009F32C5" w:rsidRDefault="00465A7B">
    <w:pPr>
      <w:pStyle w:val="Kopfzeile"/>
      <w:rPr>
        <w:rFonts w:ascii="Arial" w:hAnsi="Arial" w:cs="Arial"/>
        <w:b/>
        <w:bCs/>
        <w:color w:val="000000" w:themeColor="text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9B2FC59"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041"/>
    <w:multiLevelType w:val="hybridMultilevel"/>
    <w:tmpl w:val="40A8EF7E"/>
    <w:lvl w:ilvl="0" w:tplc="5D1C83C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502CF8"/>
    <w:multiLevelType w:val="hybridMultilevel"/>
    <w:tmpl w:val="A0B823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FC7673"/>
    <w:multiLevelType w:val="hybridMultilevel"/>
    <w:tmpl w:val="F90AB8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B24577"/>
    <w:multiLevelType w:val="hybridMultilevel"/>
    <w:tmpl w:val="4AB6B1EA"/>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C694173"/>
    <w:multiLevelType w:val="hybridMultilevel"/>
    <w:tmpl w:val="4CAA7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7427E2B"/>
    <w:multiLevelType w:val="hybridMultilevel"/>
    <w:tmpl w:val="0A7ED2D6"/>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4334367">
    <w:abstractNumId w:val="4"/>
  </w:num>
  <w:num w:numId="2" w16cid:durableId="908003910">
    <w:abstractNumId w:val="5"/>
  </w:num>
  <w:num w:numId="3" w16cid:durableId="1021010970">
    <w:abstractNumId w:val="0"/>
  </w:num>
  <w:num w:numId="4" w16cid:durableId="1427575522">
    <w:abstractNumId w:val="6"/>
  </w:num>
  <w:num w:numId="5" w16cid:durableId="2078237242">
    <w:abstractNumId w:val="1"/>
  </w:num>
  <w:num w:numId="6" w16cid:durableId="1379738486">
    <w:abstractNumId w:val="3"/>
  </w:num>
  <w:num w:numId="7" w16cid:durableId="527449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079B4"/>
    <w:rsid w:val="00022921"/>
    <w:rsid w:val="00035275"/>
    <w:rsid w:val="00035E3D"/>
    <w:rsid w:val="00042EFC"/>
    <w:rsid w:val="000D4EC9"/>
    <w:rsid w:val="001017D1"/>
    <w:rsid w:val="001035BA"/>
    <w:rsid w:val="001A7577"/>
    <w:rsid w:val="0026634E"/>
    <w:rsid w:val="002D795C"/>
    <w:rsid w:val="003030A0"/>
    <w:rsid w:val="003550AE"/>
    <w:rsid w:val="0037704E"/>
    <w:rsid w:val="003A521E"/>
    <w:rsid w:val="00411AFA"/>
    <w:rsid w:val="00417339"/>
    <w:rsid w:val="00465A7B"/>
    <w:rsid w:val="00471A1D"/>
    <w:rsid w:val="00492086"/>
    <w:rsid w:val="004A3BAA"/>
    <w:rsid w:val="004B21AE"/>
    <w:rsid w:val="00513323"/>
    <w:rsid w:val="00523428"/>
    <w:rsid w:val="005818C5"/>
    <w:rsid w:val="00592899"/>
    <w:rsid w:val="00596E33"/>
    <w:rsid w:val="005A1FF4"/>
    <w:rsid w:val="006259ED"/>
    <w:rsid w:val="00683482"/>
    <w:rsid w:val="006B5B6D"/>
    <w:rsid w:val="006E2843"/>
    <w:rsid w:val="006E6DD0"/>
    <w:rsid w:val="00700D85"/>
    <w:rsid w:val="0073204C"/>
    <w:rsid w:val="00743086"/>
    <w:rsid w:val="007526D5"/>
    <w:rsid w:val="007752A8"/>
    <w:rsid w:val="007B1034"/>
    <w:rsid w:val="007D5771"/>
    <w:rsid w:val="00801E60"/>
    <w:rsid w:val="008051AB"/>
    <w:rsid w:val="00831F71"/>
    <w:rsid w:val="008404D3"/>
    <w:rsid w:val="00860468"/>
    <w:rsid w:val="008A3ED2"/>
    <w:rsid w:val="008A7591"/>
    <w:rsid w:val="008A7B32"/>
    <w:rsid w:val="008C400F"/>
    <w:rsid w:val="008F04CA"/>
    <w:rsid w:val="009035D1"/>
    <w:rsid w:val="00911A3F"/>
    <w:rsid w:val="00926100"/>
    <w:rsid w:val="00931818"/>
    <w:rsid w:val="00932B34"/>
    <w:rsid w:val="0094202C"/>
    <w:rsid w:val="009F32C5"/>
    <w:rsid w:val="00AF2715"/>
    <w:rsid w:val="00AF478A"/>
    <w:rsid w:val="00B10EDD"/>
    <w:rsid w:val="00B654D1"/>
    <w:rsid w:val="00BA21C2"/>
    <w:rsid w:val="00BE1002"/>
    <w:rsid w:val="00C97EDD"/>
    <w:rsid w:val="00CA591B"/>
    <w:rsid w:val="00CD4BEC"/>
    <w:rsid w:val="00CE511D"/>
    <w:rsid w:val="00D662BB"/>
    <w:rsid w:val="00D76796"/>
    <w:rsid w:val="00D82CB0"/>
    <w:rsid w:val="00D851D7"/>
    <w:rsid w:val="00DA39C1"/>
    <w:rsid w:val="00DC69D4"/>
    <w:rsid w:val="00DF23F4"/>
    <w:rsid w:val="00F30E9D"/>
    <w:rsid w:val="00F57B1C"/>
    <w:rsid w:val="00FA5AF4"/>
    <w:rsid w:val="00FE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Default">
    <w:name w:val="Default"/>
    <w:rsid w:val="00042EFC"/>
    <w:pPr>
      <w:autoSpaceDE w:val="0"/>
      <w:autoSpaceDN w:val="0"/>
      <w:adjustRightInd w:val="0"/>
    </w:pPr>
    <w:rPr>
      <w:rFonts w:ascii="Eras Medium ITC" w:hAnsi="Eras Medium ITC" w:cs="Eras Medium ITC"/>
      <w:color w:val="000000"/>
      <w:lang w:val="de-DE"/>
    </w:rPr>
  </w:style>
  <w:style w:type="character" w:styleId="Fett">
    <w:name w:val="Strong"/>
    <w:basedOn w:val="Absatz-Standardschriftart"/>
    <w:uiPriority w:val="1"/>
    <w:rsid w:val="007752A8"/>
    <w:rPr>
      <w:b/>
      <w:bCs/>
    </w:rPr>
  </w:style>
  <w:style w:type="paragraph" w:customStyle="1" w:styleId="Kontaktinfos">
    <w:name w:val="Kontaktinfos"/>
    <w:basedOn w:val="Standard"/>
    <w:uiPriority w:val="1"/>
    <w:qFormat/>
    <w:rsid w:val="007752A8"/>
    <w:pPr>
      <w:ind w:left="720" w:right="720"/>
    </w:pPr>
    <w:rPr>
      <w:rFonts w:asciiTheme="minorHAnsi" w:hAnsiTheme="minorHAnsi"/>
      <w:color w:val="FFFFFF" w:themeColor="background1"/>
      <w:kern w:val="20"/>
      <w:szCs w:val="20"/>
      <w:lang w:eastAsia="ja-JP"/>
    </w:rPr>
  </w:style>
  <w:style w:type="character" w:styleId="Platzhaltertext">
    <w:name w:val="Placeholder Text"/>
    <w:basedOn w:val="Absatz-Standardschriftart"/>
    <w:uiPriority w:val="99"/>
    <w:semiHidden/>
    <w:rsid w:val="007752A8"/>
    <w:rPr>
      <w:color w:val="808080"/>
    </w:rPr>
  </w:style>
  <w:style w:type="paragraph" w:customStyle="1" w:styleId="Logo">
    <w:name w:val="Logo"/>
    <w:basedOn w:val="Standard"/>
    <w:next w:val="Standard"/>
    <w:link w:val="Logozeichen"/>
    <w:qFormat/>
    <w:rsid w:val="007752A8"/>
    <w:pPr>
      <w:ind w:left="-180" w:right="-24"/>
      <w:jc w:val="center"/>
    </w:pPr>
    <w:rPr>
      <w:rFonts w:asciiTheme="minorHAnsi"/>
      <w:b/>
      <w:bCs/>
      <w:color w:val="FFFFFF" w:themeColor="background1"/>
      <w:spacing w:val="120"/>
      <w:kern w:val="24"/>
      <w:sz w:val="44"/>
      <w:szCs w:val="48"/>
      <w:lang w:eastAsia="ja-JP"/>
    </w:rPr>
  </w:style>
  <w:style w:type="character" w:customStyle="1" w:styleId="Logozeichen">
    <w:name w:val="Logozeichen"/>
    <w:basedOn w:val="Absatz-Standardschriftart"/>
    <w:link w:val="Logo"/>
    <w:rsid w:val="007752A8"/>
    <w:rPr>
      <w:rFonts w:asciiTheme="minorHAnsi"/>
      <w:b/>
      <w:bCs/>
      <w:color w:val="FFFFFF" w:themeColor="background1"/>
      <w:spacing w:val="120"/>
      <w:kern w:val="24"/>
      <w:sz w:val="44"/>
      <w:szCs w:val="4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651100472">
      <w:bodyDiv w:val="1"/>
      <w:marLeft w:val="0"/>
      <w:marRight w:val="0"/>
      <w:marTop w:val="0"/>
      <w:marBottom w:val="0"/>
      <w:divBdr>
        <w:top w:val="none" w:sz="0" w:space="0" w:color="auto"/>
        <w:left w:val="none" w:sz="0" w:space="0" w:color="auto"/>
        <w:bottom w:val="none" w:sz="0" w:space="0" w:color="auto"/>
        <w:right w:val="none" w:sz="0" w:space="0" w:color="auto"/>
      </w:divBdr>
    </w:div>
    <w:div w:id="675570743">
      <w:bodyDiv w:val="1"/>
      <w:marLeft w:val="0"/>
      <w:marRight w:val="0"/>
      <w:marTop w:val="0"/>
      <w:marBottom w:val="0"/>
      <w:divBdr>
        <w:top w:val="none" w:sz="0" w:space="0" w:color="auto"/>
        <w:left w:val="none" w:sz="0" w:space="0" w:color="auto"/>
        <w:bottom w:val="none" w:sz="0" w:space="0" w:color="auto"/>
        <w:right w:val="none" w:sz="0" w:space="0" w:color="auto"/>
      </w:divBdr>
    </w:div>
    <w:div w:id="863708483">
      <w:bodyDiv w:val="1"/>
      <w:marLeft w:val="0"/>
      <w:marRight w:val="0"/>
      <w:marTop w:val="0"/>
      <w:marBottom w:val="0"/>
      <w:divBdr>
        <w:top w:val="none" w:sz="0" w:space="0" w:color="auto"/>
        <w:left w:val="none" w:sz="0" w:space="0" w:color="auto"/>
        <w:bottom w:val="none" w:sz="0" w:space="0" w:color="auto"/>
        <w:right w:val="none" w:sz="0" w:space="0" w:color="auto"/>
      </w:divBdr>
    </w:div>
    <w:div w:id="1295067460">
      <w:bodyDiv w:val="1"/>
      <w:marLeft w:val="0"/>
      <w:marRight w:val="0"/>
      <w:marTop w:val="0"/>
      <w:marBottom w:val="0"/>
      <w:divBdr>
        <w:top w:val="none" w:sz="0" w:space="0" w:color="auto"/>
        <w:left w:val="none" w:sz="0" w:space="0" w:color="auto"/>
        <w:bottom w:val="none" w:sz="0" w:space="0" w:color="auto"/>
        <w:right w:val="none" w:sz="0" w:space="0" w:color="auto"/>
      </w:divBdr>
    </w:div>
    <w:div w:id="1778137818">
      <w:bodyDiv w:val="1"/>
      <w:marLeft w:val="0"/>
      <w:marRight w:val="0"/>
      <w:marTop w:val="0"/>
      <w:marBottom w:val="0"/>
      <w:divBdr>
        <w:top w:val="none" w:sz="0" w:space="0" w:color="auto"/>
        <w:left w:val="none" w:sz="0" w:space="0" w:color="auto"/>
        <w:bottom w:val="none" w:sz="0" w:space="0" w:color="auto"/>
        <w:right w:val="none" w:sz="0" w:space="0" w:color="auto"/>
      </w:divBdr>
    </w:div>
    <w:div w:id="1993361475">
      <w:bodyDiv w:val="1"/>
      <w:marLeft w:val="0"/>
      <w:marRight w:val="0"/>
      <w:marTop w:val="0"/>
      <w:marBottom w:val="0"/>
      <w:divBdr>
        <w:top w:val="none" w:sz="0" w:space="0" w:color="auto"/>
        <w:left w:val="none" w:sz="0" w:space="0" w:color="auto"/>
        <w:bottom w:val="none" w:sz="0" w:space="0" w:color="auto"/>
        <w:right w:val="none" w:sz="0" w:space="0" w:color="auto"/>
      </w:divBdr>
    </w:div>
    <w:div w:id="20100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F481A-3F92-4CBA-872A-A52126F4FA4D}">
  <ds:schemaRefs>
    <ds:schemaRef ds:uri="http://schemas.microsoft.com/sharepoint/v3/contenttype/forms"/>
  </ds:schemaRefs>
</ds:datastoreItem>
</file>

<file path=customXml/itemProps2.xml><?xml version="1.0" encoding="utf-8"?>
<ds:datastoreItem xmlns:ds="http://schemas.openxmlformats.org/officeDocument/2006/customXml" ds:itemID="{6029CA4F-01AA-46C3-B1CA-AC8869B43FE4}">
  <ds:schemaRefs>
    <ds:schemaRef ds:uri="http://schemas.openxmlformats.org/officeDocument/2006/bibliography"/>
  </ds:schemaRefs>
</ds:datastoreItem>
</file>

<file path=customXml/itemProps3.xml><?xml version="1.0" encoding="utf-8"?>
<ds:datastoreItem xmlns:ds="http://schemas.openxmlformats.org/officeDocument/2006/customXml" ds:itemID="{5F47C6C3-B720-4258-B63C-AF4F2411428D}"/>
</file>

<file path=docProps/app.xml><?xml version="1.0" encoding="utf-8"?>
<Properties xmlns="http://schemas.openxmlformats.org/officeDocument/2006/extended-properties" xmlns:vt="http://schemas.openxmlformats.org/officeDocument/2006/docPropsVTypes">
  <Template>Normal.dotm</Template>
  <TotalTime>0</TotalTime>
  <Pages>3</Pages>
  <Words>404</Words>
  <Characters>2547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LScx - Lena Schmickler</cp:lastModifiedBy>
  <cp:revision>6</cp:revision>
  <cp:lastPrinted>2020-05-29T12:42:00Z</cp:lastPrinted>
  <dcterms:created xsi:type="dcterms:W3CDTF">2023-03-14T10:41:00Z</dcterms:created>
  <dcterms:modified xsi:type="dcterms:W3CDTF">2023-03-14T10:44:00Z</dcterms:modified>
</cp:coreProperties>
</file>