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187DBE8" w14:textId="77777777" w:rsidR="004A3BAA" w:rsidRDefault="000079B4" w:rsidP="0094202C">
          <w:pPr>
            <w:jc w:val="center"/>
            <w:rPr>
              <w:rStyle w:val="berschrift1Zchn"/>
              <w:rFonts w:ascii="Helvetica" w:hAnsi="Helvetica"/>
              <w:b/>
              <w:bCs/>
              <w:color w:val="6D8E43"/>
              <w:sz w:val="116"/>
              <w:szCs w:val="116"/>
            </w:rPr>
          </w:pPr>
          <w:r>
            <w:rPr>
              <w:rStyle w:val="berschrift1Zchn"/>
              <w:rFonts w:ascii="Helvetica" w:hAnsi="Helvetica"/>
              <w:b/>
              <w:bCs/>
              <w:color w:val="6D8E43"/>
              <w:sz w:val="116"/>
              <w:szCs w:val="116"/>
            </w:rPr>
            <w:t>Muster</w:t>
          </w:r>
        </w:p>
        <w:p w14:paraId="24F88A84" w14:textId="6B5B1ECA" w:rsidR="0094202C" w:rsidRPr="008051AB" w:rsidRDefault="005D39C0" w:rsidP="0094202C">
          <w:pPr>
            <w:jc w:val="center"/>
            <w:rPr>
              <w:sz w:val="116"/>
              <w:szCs w:val="116"/>
            </w:rPr>
          </w:pPr>
          <w:r>
            <w:rPr>
              <w:rStyle w:val="berschrift1Zchn"/>
              <w:rFonts w:ascii="Helvetica" w:hAnsi="Helvetica"/>
              <w:b/>
              <w:bCs/>
              <w:color w:val="6D8E43"/>
              <w:sz w:val="116"/>
              <w:szCs w:val="116"/>
            </w:rPr>
            <w:t>Haushaltsplan Satzungs-regelung</w:t>
          </w:r>
        </w:p>
        <w:p w14:paraId="1D8A7294" w14:textId="6A60F735" w:rsidR="00042EFC" w:rsidRDefault="00D82CB0" w:rsidP="0094202C">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355399B6"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" path="m,l5327904,r,179997l,179997,,e" fillcolor="#e48949" stroked="f" strokeweight="0">
                    <v:stroke miterlimit="83231f" joinstyle="miter"/>
                    <v:path arrowok="t" textboxrect="0,0,5327904,179997"/>
                  </v:shape>
                </w:pict>
              </mc:Fallback>
            </mc:AlternateContent>
          </w:r>
          <w:r w:rsidR="00831F71">
            <w:br w:type="page"/>
          </w:r>
        </w:p>
      </w:sdtContent>
    </w:sdt>
    <w:p w14:paraId="79F38B02" w14:textId="7B6404C5" w:rsidR="00C97EDD" w:rsidRDefault="008A3ED2" w:rsidP="00C97EDD">
      <w:pPr>
        <w:rPr>
          <w:rFonts w:ascii="Helvetica" w:hAnsi="Helvetica" w:cs="Calibri"/>
          <w:color w:val="000000"/>
          <w:sz w:val="36"/>
          <w:szCs w:val="32"/>
        </w:rPr>
      </w:pPr>
      <w:r w:rsidRPr="000079B4">
        <w:rPr>
          <w:rFonts w:ascii="Helvetica" w:hAnsi="Helvetica" w:cs="Helvetica"/>
          <w:b/>
          <w:color w:val="6D8E43"/>
          <w:sz w:val="32"/>
          <w:szCs w:val="32"/>
        </w:rPr>
        <w:lastRenderedPageBreak/>
        <w:t>Muster:</w:t>
      </w:r>
      <w:r w:rsidRPr="000079B4">
        <w:rPr>
          <w:rFonts w:ascii="Helvetica" w:hAnsi="Helvetica" w:cs="Helvetica"/>
          <w:bCs/>
          <w:sz w:val="32"/>
          <w:szCs w:val="32"/>
        </w:rPr>
        <w:t xml:space="preserve"> </w:t>
      </w:r>
      <w:r w:rsidR="005D39C0">
        <w:rPr>
          <w:rFonts w:ascii="Helvetica" w:hAnsi="Helvetica" w:cs="Times New Roman"/>
          <w:color w:val="000000"/>
          <w:sz w:val="36"/>
          <w:szCs w:val="36"/>
        </w:rPr>
        <w:t>Haushaltsplan Satzungsregelung</w:t>
      </w:r>
    </w:p>
    <w:p w14:paraId="2EAC4A69" w14:textId="0F28D200" w:rsidR="0026634E" w:rsidRDefault="00743086" w:rsidP="000079B4">
      <w:pPr>
        <w:spacing w:line="360" w:lineRule="auto"/>
        <w:rPr>
          <w:rFonts w:ascii="Helvetica" w:hAnsi="Helvetica" w:cs="Helvetica"/>
          <w:bCs/>
          <w:sz w:val="32"/>
          <w:szCs w:val="32"/>
        </w:rPr>
      </w:pPr>
      <w:r>
        <w:rPr>
          <w:rFonts w:ascii="Helvetica" w:hAnsi="Helvetica" w:cs="Helvetica"/>
          <w:bCs/>
          <w:sz w:val="32"/>
          <w:szCs w:val="32"/>
        </w:rPr>
        <w:t xml:space="preserve"> </w:t>
      </w:r>
    </w:p>
    <w:p w14:paraId="4FE98C2A" w14:textId="38A82E9D" w:rsidR="00231CE3" w:rsidRPr="00231CE3" w:rsidRDefault="00231CE3" w:rsidP="00231CE3">
      <w:pPr>
        <w:rPr>
          <w:rFonts w:ascii="Helvetica" w:hAnsi="Helvetica"/>
          <w:b/>
          <w:bCs/>
        </w:rPr>
      </w:pPr>
      <w:r w:rsidRPr="00231CE3">
        <w:rPr>
          <w:rFonts w:ascii="Helvetica" w:hAnsi="Helvetica"/>
          <w:b/>
          <w:bCs/>
        </w:rPr>
        <w:t xml:space="preserve">§ X Haushaltsplan </w:t>
      </w:r>
    </w:p>
    <w:p w14:paraId="4DB317F3" w14:textId="77777777" w:rsidR="00231CE3" w:rsidRPr="00231CE3" w:rsidRDefault="00231CE3" w:rsidP="00231CE3">
      <w:pPr>
        <w:rPr>
          <w:rFonts w:ascii="Helvetica" w:hAnsi="Helvetica"/>
        </w:rPr>
      </w:pPr>
      <w:r w:rsidRPr="00231CE3">
        <w:rPr>
          <w:rFonts w:ascii="Helvetica" w:hAnsi="Helvetica"/>
        </w:rPr>
        <w:t xml:space="preserve">(1) Grundlage für den Umgang mit den Finanzen ist der Haushaltsplan. Der Haushaltsplan weist die voraussichtlichen Einnahmen und Ausgaben des Geschäftsjahres aus. </w:t>
      </w:r>
    </w:p>
    <w:p w14:paraId="6AAAA64F" w14:textId="77777777" w:rsidR="00231CE3" w:rsidRPr="00231CE3" w:rsidRDefault="00231CE3" w:rsidP="00231CE3">
      <w:pPr>
        <w:rPr>
          <w:rFonts w:ascii="Helvetica" w:hAnsi="Helvetica"/>
        </w:rPr>
      </w:pPr>
    </w:p>
    <w:p w14:paraId="2FBB0728" w14:textId="77777777" w:rsidR="00231CE3" w:rsidRPr="00231CE3" w:rsidRDefault="00231CE3" w:rsidP="00231CE3">
      <w:pPr>
        <w:rPr>
          <w:rFonts w:ascii="Helvetica" w:hAnsi="Helvetica"/>
        </w:rPr>
      </w:pPr>
      <w:r w:rsidRPr="00231CE3">
        <w:rPr>
          <w:rFonts w:ascii="Helvetica" w:hAnsi="Helvetica"/>
        </w:rPr>
        <w:t xml:space="preserve">(2) Im Haushaltsplan sind Einnahmen und Ausgaben vorsichtig und in realistischer Höhe anzusetzen. Die Einnahmen sind nach ihrer Herkunft aufzuschlüsseln, die Ausgaben nach Einzelzwecken. </w:t>
      </w:r>
    </w:p>
    <w:p w14:paraId="350E56EF" w14:textId="77777777" w:rsidR="00231CE3" w:rsidRPr="00231CE3" w:rsidRDefault="00231CE3" w:rsidP="00231CE3">
      <w:pPr>
        <w:rPr>
          <w:rFonts w:ascii="Helvetica" w:hAnsi="Helvetica"/>
        </w:rPr>
      </w:pPr>
    </w:p>
    <w:p w14:paraId="0229DAA8" w14:textId="77777777" w:rsidR="00231CE3" w:rsidRPr="00231CE3" w:rsidRDefault="00231CE3" w:rsidP="00231CE3">
      <w:pPr>
        <w:rPr>
          <w:rFonts w:ascii="Helvetica" w:hAnsi="Helvetica"/>
        </w:rPr>
      </w:pPr>
      <w:r w:rsidRPr="00231CE3">
        <w:rPr>
          <w:rFonts w:ascii="Helvetica" w:hAnsi="Helvetica"/>
        </w:rPr>
        <w:t>(3) Der Haushaltsplan wird vom Schatzmeister aufgestellt und dem Vorstand zur Verabschiedung vorgelegt. Der Vorstand legt den Haushaltsplan der Mitgliederversammlung zur Beschlussfassung vor.</w:t>
      </w:r>
    </w:p>
    <w:p w14:paraId="1AB60B9E" w14:textId="77777777" w:rsidR="00231CE3" w:rsidRPr="00231CE3" w:rsidRDefault="00231CE3" w:rsidP="00231CE3">
      <w:pPr>
        <w:rPr>
          <w:rFonts w:ascii="Helvetica" w:hAnsi="Helvetica"/>
        </w:rPr>
      </w:pPr>
    </w:p>
    <w:p w14:paraId="54E862CC" w14:textId="77777777" w:rsidR="00231CE3" w:rsidRPr="00231CE3" w:rsidRDefault="00231CE3" w:rsidP="00231CE3">
      <w:pPr>
        <w:rPr>
          <w:rFonts w:ascii="Helvetica" w:hAnsi="Helvetica"/>
        </w:rPr>
      </w:pPr>
      <w:r w:rsidRPr="00231CE3">
        <w:rPr>
          <w:rFonts w:ascii="Helvetica" w:hAnsi="Helvetica"/>
        </w:rPr>
        <w:t>(4) Liegt zu Beginn des Geschäftsjahres ein beschlossener Haushaltsplan noch nicht vor, ist der Schatzmeister in Abstimmung mit dem Vorsitzenden oder dessen Vertreter befugt, die notwendigen Mittel zur Finanzierung laufender Ausgaben bereitzustellen.</w:t>
      </w:r>
    </w:p>
    <w:p w14:paraId="72231801" w14:textId="77777777" w:rsidR="00231CE3" w:rsidRPr="00231CE3" w:rsidRDefault="00231CE3" w:rsidP="00231CE3">
      <w:pPr>
        <w:rPr>
          <w:rFonts w:ascii="Helvetica" w:hAnsi="Helvetica"/>
        </w:rPr>
      </w:pPr>
    </w:p>
    <w:p w14:paraId="475CCDC8" w14:textId="77777777" w:rsidR="00231CE3" w:rsidRPr="00231CE3" w:rsidRDefault="00231CE3" w:rsidP="00231CE3">
      <w:pPr>
        <w:rPr>
          <w:rFonts w:ascii="Helvetica" w:hAnsi="Helvetica"/>
          <w:b/>
          <w:bCs/>
        </w:rPr>
      </w:pPr>
      <w:r w:rsidRPr="00231CE3">
        <w:rPr>
          <w:rFonts w:ascii="Helvetica" w:hAnsi="Helvetica"/>
          <w:b/>
          <w:bCs/>
        </w:rPr>
        <w:t xml:space="preserve">§ Y Haushaltsüberschreitungen </w:t>
      </w:r>
    </w:p>
    <w:p w14:paraId="4E4F4F64" w14:textId="77777777" w:rsidR="00231CE3" w:rsidRPr="00231CE3" w:rsidRDefault="00231CE3" w:rsidP="00231CE3">
      <w:pPr>
        <w:rPr>
          <w:rFonts w:ascii="Helvetica" w:hAnsi="Helvetica"/>
        </w:rPr>
      </w:pPr>
      <w:r w:rsidRPr="00231CE3">
        <w:rPr>
          <w:rFonts w:ascii="Helvetica" w:hAnsi="Helvetica"/>
        </w:rPr>
        <w:t xml:space="preserve">(1) Der Haushaltsplan ist einzuhalten. Haushaltsüberschreitungen und außerplanmäßige Ausgaben sind nur im Ausnahmefall zulässig, soweit zu deren Zahlung eine rechtliche bzw. vertragliche Verpflichtung besteht oder die Handlungsunfähigkeit des Vereins gefährdet ist. </w:t>
      </w:r>
    </w:p>
    <w:p w14:paraId="53A59215" w14:textId="77777777" w:rsidR="00231CE3" w:rsidRPr="00231CE3" w:rsidRDefault="00231CE3" w:rsidP="00231CE3">
      <w:pPr>
        <w:rPr>
          <w:rFonts w:ascii="Helvetica" w:hAnsi="Helvetica"/>
        </w:rPr>
      </w:pPr>
    </w:p>
    <w:p w14:paraId="11E218E8" w14:textId="77777777" w:rsidR="00231CE3" w:rsidRPr="00231CE3" w:rsidRDefault="00231CE3" w:rsidP="00231CE3">
      <w:pPr>
        <w:rPr>
          <w:rFonts w:ascii="Helvetica" w:hAnsi="Helvetica"/>
        </w:rPr>
      </w:pPr>
      <w:r w:rsidRPr="00231CE3">
        <w:rPr>
          <w:rFonts w:ascii="Helvetica" w:hAnsi="Helvetica"/>
        </w:rPr>
        <w:t>(2) Soweit Haushaltsüberschreitungen und außerplanmäßige Ausgaben erforderlich sind, sind diese wie folgt zu bewilligen:</w:t>
      </w:r>
    </w:p>
    <w:p w14:paraId="29E237A0" w14:textId="77777777" w:rsidR="00231CE3" w:rsidRPr="00231CE3" w:rsidRDefault="00231CE3" w:rsidP="00231CE3">
      <w:pPr>
        <w:rPr>
          <w:rFonts w:ascii="Helvetica" w:hAnsi="Helvetica"/>
        </w:rPr>
      </w:pPr>
      <w:r w:rsidRPr="00231CE3">
        <w:rPr>
          <w:rFonts w:ascii="Helvetica" w:hAnsi="Helvetica"/>
        </w:rPr>
        <w:t>•</w:t>
      </w:r>
      <w:r w:rsidRPr="00231CE3">
        <w:rPr>
          <w:rFonts w:ascii="Helvetica" w:hAnsi="Helvetica"/>
        </w:rPr>
        <w:tab/>
        <w:t>bis zu … Euro durch den Vorsitzenden oder seinen Stellvertreter,</w:t>
      </w:r>
    </w:p>
    <w:p w14:paraId="667CC991" w14:textId="77777777" w:rsidR="00231CE3" w:rsidRPr="00231CE3" w:rsidRDefault="00231CE3" w:rsidP="00231CE3">
      <w:pPr>
        <w:rPr>
          <w:rFonts w:ascii="Helvetica" w:hAnsi="Helvetica"/>
        </w:rPr>
      </w:pPr>
      <w:r w:rsidRPr="00231CE3">
        <w:rPr>
          <w:rFonts w:ascii="Helvetica" w:hAnsi="Helvetica"/>
        </w:rPr>
        <w:t>•</w:t>
      </w:r>
      <w:r w:rsidRPr="00231CE3">
        <w:rPr>
          <w:rFonts w:ascii="Helvetica" w:hAnsi="Helvetica"/>
        </w:rPr>
        <w:tab/>
        <w:t>über … Euro durch die Mitgliederversammlung. Die Abstimmung kann durch schriftliche Mitgliederbefragung erfolgen. Es gilt die einfache Stimmenmehrheit.</w:t>
      </w:r>
    </w:p>
    <w:p w14:paraId="5C4DB4B6" w14:textId="77777777" w:rsidR="00231CE3" w:rsidRPr="00231CE3" w:rsidRDefault="00231CE3" w:rsidP="00231CE3">
      <w:pPr>
        <w:rPr>
          <w:rFonts w:ascii="Helvetica" w:hAnsi="Helvetica"/>
        </w:rPr>
      </w:pPr>
    </w:p>
    <w:p w14:paraId="2C1A9FAE" w14:textId="77777777" w:rsidR="00231CE3" w:rsidRPr="00231CE3" w:rsidRDefault="00231CE3" w:rsidP="00231CE3">
      <w:pPr>
        <w:rPr>
          <w:rFonts w:ascii="Helvetica" w:hAnsi="Helvetica"/>
          <w:b/>
          <w:bCs/>
        </w:rPr>
      </w:pPr>
      <w:r w:rsidRPr="00231CE3">
        <w:rPr>
          <w:rFonts w:ascii="Helvetica" w:hAnsi="Helvetica"/>
          <w:b/>
          <w:bCs/>
        </w:rPr>
        <w:t>§ Z Schatzmeister</w:t>
      </w:r>
    </w:p>
    <w:p w14:paraId="146CAFD4" w14:textId="77777777" w:rsidR="00231CE3" w:rsidRPr="00231CE3" w:rsidRDefault="00231CE3" w:rsidP="00231CE3">
      <w:pPr>
        <w:rPr>
          <w:rFonts w:ascii="Helvetica" w:hAnsi="Helvetica"/>
        </w:rPr>
      </w:pPr>
      <w:r w:rsidRPr="00231CE3">
        <w:rPr>
          <w:rFonts w:ascii="Helvetica" w:hAnsi="Helvetica"/>
        </w:rPr>
        <w:t xml:space="preserve">(1) Der Schatzmeister (Kassenwart, Kassierer) verwaltet die Finanzen des Vereins. Er führt Buch über die Einnahmen und Ausgaben und ist für die ordnungsmäßige Aufbewahrung der Finanzunterlagen verantwortlich. </w:t>
      </w:r>
    </w:p>
    <w:p w14:paraId="28A214C9" w14:textId="77777777" w:rsidR="00231CE3" w:rsidRPr="00231CE3" w:rsidRDefault="00231CE3" w:rsidP="00231CE3">
      <w:pPr>
        <w:rPr>
          <w:rFonts w:ascii="Helvetica" w:hAnsi="Helvetica"/>
        </w:rPr>
      </w:pPr>
      <w:r w:rsidRPr="00231CE3">
        <w:rPr>
          <w:rFonts w:ascii="Helvetica" w:hAnsi="Helvetica"/>
        </w:rPr>
        <w:t xml:space="preserve"> </w:t>
      </w:r>
    </w:p>
    <w:p w14:paraId="6D042268" w14:textId="77777777" w:rsidR="00231CE3" w:rsidRPr="00231CE3" w:rsidRDefault="00231CE3" w:rsidP="00231CE3">
      <w:pPr>
        <w:rPr>
          <w:rFonts w:ascii="Helvetica" w:hAnsi="Helvetica"/>
        </w:rPr>
      </w:pPr>
      <w:r w:rsidRPr="00231CE3">
        <w:rPr>
          <w:rFonts w:ascii="Helvetica" w:hAnsi="Helvetica"/>
        </w:rPr>
        <w:t>(2) Der Schatzmeister wickelt den Zahlungsverkehr ab, überwacht die Einhaltung der Zahlungsverpflichtungen sowie den Beitragseinzug und das Mahnwesen. Er ist berechtigt, Zuwendungsbestätigungen auszustellen.</w:t>
      </w:r>
    </w:p>
    <w:p w14:paraId="52A8E33F" w14:textId="77777777" w:rsidR="00231CE3" w:rsidRPr="00231CE3" w:rsidRDefault="00231CE3" w:rsidP="00231CE3">
      <w:pPr>
        <w:rPr>
          <w:rFonts w:ascii="Helvetica" w:hAnsi="Helvetica"/>
        </w:rPr>
      </w:pPr>
    </w:p>
    <w:p w14:paraId="3422BE48" w14:textId="77777777" w:rsidR="00231CE3" w:rsidRPr="00231CE3" w:rsidRDefault="00231CE3" w:rsidP="00231CE3">
      <w:pPr>
        <w:rPr>
          <w:rFonts w:ascii="Helvetica" w:hAnsi="Helvetica"/>
        </w:rPr>
      </w:pPr>
      <w:r w:rsidRPr="00231CE3">
        <w:rPr>
          <w:rFonts w:ascii="Helvetica" w:hAnsi="Helvetica"/>
        </w:rPr>
        <w:t xml:space="preserve">(3) Der Schatzmeister unterrichtet den Gesamtvorstand regelmäßig in den Vorstandssitzungen über die finanziellen Angelegenheiten des Vereins. </w:t>
      </w:r>
    </w:p>
    <w:p w14:paraId="33EA9431" w14:textId="77777777" w:rsidR="00231CE3" w:rsidRPr="00231CE3" w:rsidRDefault="00231CE3" w:rsidP="00231CE3">
      <w:pPr>
        <w:rPr>
          <w:rFonts w:ascii="Helvetica" w:hAnsi="Helvetica"/>
        </w:rPr>
      </w:pPr>
    </w:p>
    <w:p w14:paraId="4943F2F1" w14:textId="77777777" w:rsidR="00231CE3" w:rsidRPr="00231CE3" w:rsidRDefault="00231CE3" w:rsidP="00231CE3">
      <w:pPr>
        <w:rPr>
          <w:rFonts w:ascii="Helvetica" w:hAnsi="Helvetica"/>
        </w:rPr>
      </w:pPr>
      <w:r w:rsidRPr="00231CE3">
        <w:rPr>
          <w:rFonts w:ascii="Helvetica" w:hAnsi="Helvetica"/>
        </w:rPr>
        <w:lastRenderedPageBreak/>
        <w:t xml:space="preserve">(4) Der Schatzmeister erstellt in enger Zusammenarbeit mit dem Vorstand den Haushaltsplan. Während des laufenden Geschäftsjahres überwacht er die Einhaltung des Haushaltsplans, bei Abweichungen informiert er den Vorstand kurzfristig. </w:t>
      </w:r>
    </w:p>
    <w:p w14:paraId="4ECBEAE8" w14:textId="77777777" w:rsidR="00231CE3" w:rsidRPr="00231CE3" w:rsidRDefault="00231CE3" w:rsidP="00231CE3">
      <w:pPr>
        <w:rPr>
          <w:rFonts w:ascii="Helvetica" w:hAnsi="Helvetica"/>
        </w:rPr>
      </w:pPr>
    </w:p>
    <w:p w14:paraId="7FFF9A92" w14:textId="77777777" w:rsidR="00231CE3" w:rsidRPr="00231CE3" w:rsidRDefault="00231CE3" w:rsidP="00231CE3">
      <w:pPr>
        <w:rPr>
          <w:rFonts w:ascii="Helvetica" w:hAnsi="Helvetica"/>
        </w:rPr>
      </w:pPr>
      <w:r w:rsidRPr="00231CE3">
        <w:rPr>
          <w:rFonts w:ascii="Helvetica" w:hAnsi="Helvetica"/>
        </w:rPr>
        <w:t xml:space="preserve">(5) Der Schatzmeister erstellt den jährlichen Rechnungsabschluss und die Steuererklärungen/Gemeinnützigkeitserklärung des Vereins. </w:t>
      </w:r>
    </w:p>
    <w:p w14:paraId="0BD9E082" w14:textId="77777777" w:rsidR="00231CE3" w:rsidRPr="00231CE3" w:rsidRDefault="00231CE3" w:rsidP="00231CE3">
      <w:pPr>
        <w:rPr>
          <w:rFonts w:ascii="Helvetica" w:hAnsi="Helvetica"/>
        </w:rPr>
      </w:pPr>
    </w:p>
    <w:p w14:paraId="40868C4E" w14:textId="77777777" w:rsidR="00231CE3" w:rsidRPr="00231CE3" w:rsidRDefault="00231CE3" w:rsidP="00231CE3">
      <w:pPr>
        <w:rPr>
          <w:rFonts w:ascii="Helvetica" w:hAnsi="Helvetica"/>
        </w:rPr>
      </w:pPr>
      <w:r w:rsidRPr="00231CE3">
        <w:rPr>
          <w:rFonts w:ascii="Helvetica" w:hAnsi="Helvetica"/>
        </w:rPr>
        <w:t>(6) Im jährlichen Kassenbericht informiert der Schatzmeister die Mitglieder schriftlich über die finanzielle Entwicklung und erläutert den Rechnungsabschluss. Unregelmäßigkeiten und Haushaltsüberschreitungen sind besonders anzuführen und zu begründen.</w:t>
      </w:r>
    </w:p>
    <w:p w14:paraId="4D9F6272" w14:textId="04C16534" w:rsidR="00932B34" w:rsidRPr="00CC3F33" w:rsidRDefault="00932B34" w:rsidP="00090EEE">
      <w:pPr>
        <w:rPr>
          <w:rFonts w:ascii="Helvetica" w:hAnsi="Helvetica"/>
        </w:rPr>
      </w:pPr>
    </w:p>
    <w:p w14:paraId="7FF3E85E" w14:textId="77777777" w:rsidR="00932B34" w:rsidRDefault="00932B34">
      <w:pPr>
        <w:rPr>
          <w:rFonts w:ascii="Helvetica" w:hAnsi="Helvetica" w:cs="Helvetica"/>
          <w:b/>
          <w:color w:val="6D8E43"/>
          <w:sz w:val="32"/>
          <w:szCs w:val="32"/>
        </w:rPr>
      </w:pPr>
      <w:r>
        <w:rPr>
          <w:rFonts w:ascii="Helvetica" w:hAnsi="Helvetica" w:cs="Helvetica"/>
          <w:b/>
          <w:color w:val="6D8E43"/>
          <w:sz w:val="32"/>
          <w:szCs w:val="32"/>
        </w:rPr>
        <w:br w:type="page"/>
      </w:r>
    </w:p>
    <w:p w14:paraId="17646673" w14:textId="77777777" w:rsidR="00465A7B" w:rsidRPr="00CA4FB0" w:rsidRDefault="00465A7B" w:rsidP="001035BA">
      <w:pPr>
        <w:spacing w:line="276" w:lineRule="auto"/>
        <w:rPr>
          <w:rFonts w:ascii="Helvetica" w:hAnsi="Helvetica" w:cs="Helvetica"/>
          <w:b/>
          <w:color w:val="6D8E43"/>
          <w:sz w:val="32"/>
          <w:szCs w:val="32"/>
        </w:rPr>
      </w:pPr>
    </w:p>
    <w:p w14:paraId="516D5F3D" w14:textId="5D8F28F5" w:rsidR="00465A7B" w:rsidRPr="00434B5C" w:rsidRDefault="00465A7B" w:rsidP="00465A7B">
      <w:pPr>
        <w:rPr>
          <w:rFonts w:ascii="Helvetica" w:hAnsi="Helvetica" w:cs="Helvetica"/>
        </w:rPr>
      </w:pPr>
    </w:p>
    <w:p w14:paraId="6BEB917B" w14:textId="77777777" w:rsidR="00465A7B" w:rsidRDefault="00465A7B" w:rsidP="00465A7B">
      <w:pPr>
        <w:rPr>
          <w:rFonts w:ascii="Helvetica" w:hAnsi="Helvetica" w:cs="Helvetica"/>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259E4192" w14:textId="77777777" w:rsidR="00465A7B" w:rsidRDefault="00465A7B" w:rsidP="00465A7B">
      <w:pPr>
        <w:jc w:val="center"/>
        <w:rPr>
          <w:rFonts w:ascii="Helvetica" w:hAnsi="Helvetica" w:cs="Helvetica"/>
        </w:rPr>
      </w:pPr>
    </w:p>
    <w:p w14:paraId="434645BF" w14:textId="77777777" w:rsidR="00465A7B" w:rsidRDefault="00465A7B" w:rsidP="00465A7B">
      <w:pPr>
        <w:jc w:val="cente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7783E9FF" w14:textId="77777777" w:rsidR="00465A7B" w:rsidRDefault="00465A7B" w:rsidP="00465A7B">
      <w:pPr>
        <w:jc w:val="center"/>
        <w:rPr>
          <w:rFonts w:ascii="Helvetica" w:hAnsi="Helvetica" w:cs="Helvetica"/>
        </w:rPr>
      </w:pPr>
    </w:p>
    <w:p w14:paraId="1AB4DCF7" w14:textId="77777777" w:rsidR="00465A7B" w:rsidRPr="0094202C" w:rsidRDefault="00465A7B" w:rsidP="00465A7B">
      <w:pPr>
        <w:rPr>
          <w:rFonts w:ascii="Helvetica" w:hAnsi="Helvetica" w:cs="Helvetica"/>
          <w:b/>
          <w:bCs/>
          <w:sz w:val="32"/>
          <w:szCs w:val="32"/>
        </w:rPr>
      </w:pPr>
      <w:bookmarkStart w:id="1" w:name="_Hlk41644564"/>
      <w:r w:rsidRPr="0094202C">
        <w:rPr>
          <w:rFonts w:ascii="Helvetica" w:hAnsi="Helvetica" w:cs="Helvetica"/>
          <w:b/>
          <w:bCs/>
          <w:sz w:val="32"/>
          <w:szCs w:val="32"/>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Verlag PROmedia ein Verlagsbereich der</w:t>
      </w:r>
    </w:p>
    <w:p w14:paraId="7BB0059E"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Vorstand: Richard Rentrop </w:t>
      </w:r>
    </w:p>
    <w:p w14:paraId="540983C5"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92086">
      <w:pPr>
        <w:spacing w:line="276" w:lineRule="auto"/>
        <w:rPr>
          <w:rFonts w:ascii="Helvetica" w:hAnsi="Helvetica" w:cs="Helvetica"/>
          <w:sz w:val="22"/>
          <w:szCs w:val="22"/>
        </w:rPr>
      </w:pPr>
    </w:p>
    <w:p w14:paraId="60910D3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92086">
      <w:pPr>
        <w:spacing w:line="276" w:lineRule="auto"/>
        <w:rPr>
          <w:rFonts w:ascii="Helvetica" w:hAnsi="Helvetica" w:cs="Helvetica"/>
          <w:sz w:val="22"/>
          <w:szCs w:val="22"/>
        </w:rPr>
      </w:pPr>
    </w:p>
    <w:p w14:paraId="0CCCBB3B" w14:textId="77777777" w:rsidR="00465A7B" w:rsidRPr="004A182C" w:rsidRDefault="00465A7B" w:rsidP="00492086">
      <w:pPr>
        <w:spacing w:line="276" w:lineRule="auto"/>
        <w:rPr>
          <w:rFonts w:ascii="Helvetica" w:hAnsi="Helvetica" w:cs="Helvetica"/>
          <w:sz w:val="22"/>
          <w:szCs w:val="22"/>
        </w:rPr>
      </w:pPr>
    </w:p>
    <w:p w14:paraId="25377929" w14:textId="6D10DEA4"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Copyright 202</w:t>
      </w:r>
      <w:r w:rsidR="00D662BB">
        <w:rPr>
          <w:rFonts w:ascii="Helvetica" w:hAnsi="Helvetica" w:cs="Helvetica"/>
          <w:sz w:val="22"/>
          <w:szCs w:val="22"/>
        </w:rPr>
        <w:t>3</w:t>
      </w:r>
      <w:r w:rsidRPr="004A182C">
        <w:rPr>
          <w:rFonts w:ascii="Helvetica" w:hAnsi="Helvetica" w:cs="Helvetica"/>
          <w:sz w:val="22"/>
          <w:szCs w:val="22"/>
        </w:rPr>
        <w:t xml:space="preserve">: Vervielfältigungen jeder Art sind </w:t>
      </w:r>
    </w:p>
    <w:p w14:paraId="5C2FF29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1"/>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11"/>
      <w:footerReference w:type="even" r:id="rId12"/>
      <w:footerReference w:type="default" r:id="rId13"/>
      <w:headerReference w:type="first" r:id="rId14"/>
      <w:footerReference w:type="first" r:id="rId15"/>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9C2D8" w14:textId="77777777" w:rsidR="00AE161A" w:rsidRDefault="00AE161A" w:rsidP="00B10EDD">
      <w:r>
        <w:separator/>
      </w:r>
    </w:p>
  </w:endnote>
  <w:endnote w:type="continuationSeparator" w:id="0">
    <w:p w14:paraId="7C3BC77A" w14:textId="77777777" w:rsidR="00AE161A" w:rsidRDefault="00AE161A"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4A8CC3D8"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D71EF" w14:textId="77777777" w:rsidR="00AE161A" w:rsidRDefault="00AE161A" w:rsidP="00B10EDD">
      <w:bookmarkStart w:id="0" w:name="_Hlk41655425"/>
      <w:bookmarkEnd w:id="0"/>
      <w:r>
        <w:separator/>
      </w:r>
    </w:p>
  </w:footnote>
  <w:footnote w:type="continuationSeparator" w:id="0">
    <w:p w14:paraId="4645DA16" w14:textId="77777777" w:rsidR="00AE161A" w:rsidRDefault="00AE161A"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3BFE08DB">
              <wp:simplePos x="0" y="0"/>
              <wp:positionH relativeFrom="page">
                <wp:align>left</wp:align>
              </wp:positionH>
              <wp:positionV relativeFrom="page">
                <wp:align>top</wp:align>
              </wp:positionV>
              <wp:extent cx="3638550" cy="576580"/>
              <wp:effectExtent l="0" t="0" r="0" b="0"/>
              <wp:wrapNone/>
              <wp:docPr id="5" name="Rechteck 5"/>
              <wp:cNvGraphicFramePr/>
              <a:graphic xmlns:a="http://schemas.openxmlformats.org/drawingml/2006/main">
                <a:graphicData uri="http://schemas.microsoft.com/office/word/2010/wordprocessingShape">
                  <wps:wsp>
                    <wps:cNvSpPr/>
                    <wps:spPr>
                      <a:xfrm>
                        <a:off x="0" y="0"/>
                        <a:ext cx="3638550"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04916B40" w:rsidR="00465A7B" w:rsidRPr="00465A7B" w:rsidRDefault="005D39C0" w:rsidP="00465A7B">
                          <w:pPr>
                            <w:ind w:left="720" w:firstLine="720"/>
                            <w:rPr>
                              <w:rFonts w:ascii="Helvetica" w:hAnsi="Helvetica" w:cs="Helvetica"/>
                              <w:b/>
                              <w:bCs/>
                              <w:sz w:val="28"/>
                              <w:szCs w:val="28"/>
                            </w:rPr>
                          </w:pPr>
                          <w:r>
                            <w:rPr>
                              <w:rFonts w:ascii="Helvetica" w:hAnsi="Helvetica" w:cs="Helvetica"/>
                              <w:b/>
                              <w:bCs/>
                              <w:sz w:val="28"/>
                              <w:szCs w:val="28"/>
                            </w:rPr>
                            <w:t>Haushaltsplan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286.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" fillcolor="#6d8e43" stroked="f" strokeweight="2pt">
              <v:textbox>
                <w:txbxContent>
                  <w:p w14:paraId="0B192E28" w14:textId="04916B40" w:rsidR="00465A7B" w:rsidRPr="00465A7B" w:rsidRDefault="005D39C0" w:rsidP="00465A7B">
                    <w:pPr>
                      <w:ind w:left="720" w:firstLine="720"/>
                      <w:rPr>
                        <w:rFonts w:ascii="Helvetica" w:hAnsi="Helvetica" w:cs="Helvetica"/>
                        <w:b/>
                        <w:bCs/>
                        <w:sz w:val="28"/>
                        <w:szCs w:val="28"/>
                      </w:rPr>
                    </w:pPr>
                    <w:r>
                      <w:rPr>
                        <w:rFonts w:ascii="Helvetica" w:hAnsi="Helvetica" w:cs="Helvetica"/>
                        <w:b/>
                        <w:bCs/>
                        <w:sz w:val="28"/>
                        <w:szCs w:val="28"/>
                      </w:rPr>
                      <w:t>Haushaltsplan</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401AF88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C7673"/>
    <w:multiLevelType w:val="hybridMultilevel"/>
    <w:tmpl w:val="F90AB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4334367">
    <w:abstractNumId w:val="4"/>
  </w:num>
  <w:num w:numId="2" w16cid:durableId="908003910">
    <w:abstractNumId w:val="5"/>
  </w:num>
  <w:num w:numId="3" w16cid:durableId="1021010970">
    <w:abstractNumId w:val="0"/>
  </w:num>
  <w:num w:numId="4" w16cid:durableId="1427575522">
    <w:abstractNumId w:val="6"/>
  </w:num>
  <w:num w:numId="5" w16cid:durableId="2078237242">
    <w:abstractNumId w:val="1"/>
  </w:num>
  <w:num w:numId="6" w16cid:durableId="1379738486">
    <w:abstractNumId w:val="3"/>
  </w:num>
  <w:num w:numId="7" w16cid:durableId="527449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79B4"/>
    <w:rsid w:val="00035275"/>
    <w:rsid w:val="00035E3D"/>
    <w:rsid w:val="00042EFC"/>
    <w:rsid w:val="00090EEE"/>
    <w:rsid w:val="000D4EC9"/>
    <w:rsid w:val="001017D1"/>
    <w:rsid w:val="001035BA"/>
    <w:rsid w:val="001A7577"/>
    <w:rsid w:val="00231CE3"/>
    <w:rsid w:val="0026634E"/>
    <w:rsid w:val="002D795C"/>
    <w:rsid w:val="003550AE"/>
    <w:rsid w:val="0037704E"/>
    <w:rsid w:val="003A521E"/>
    <w:rsid w:val="00411AFA"/>
    <w:rsid w:val="00417339"/>
    <w:rsid w:val="00465A7B"/>
    <w:rsid w:val="00492086"/>
    <w:rsid w:val="004A3BAA"/>
    <w:rsid w:val="004B21AE"/>
    <w:rsid w:val="00513323"/>
    <w:rsid w:val="00523428"/>
    <w:rsid w:val="005818C5"/>
    <w:rsid w:val="005D39C0"/>
    <w:rsid w:val="006259ED"/>
    <w:rsid w:val="00683482"/>
    <w:rsid w:val="006B5B6D"/>
    <w:rsid w:val="00700D85"/>
    <w:rsid w:val="0073204C"/>
    <w:rsid w:val="00743086"/>
    <w:rsid w:val="007526D5"/>
    <w:rsid w:val="007752A8"/>
    <w:rsid w:val="0078645E"/>
    <w:rsid w:val="007B1034"/>
    <w:rsid w:val="007C276E"/>
    <w:rsid w:val="007D5771"/>
    <w:rsid w:val="00801E60"/>
    <w:rsid w:val="008051AB"/>
    <w:rsid w:val="00831F71"/>
    <w:rsid w:val="008404D3"/>
    <w:rsid w:val="00860468"/>
    <w:rsid w:val="008A3ED2"/>
    <w:rsid w:val="008A7591"/>
    <w:rsid w:val="008A7B32"/>
    <w:rsid w:val="008C400F"/>
    <w:rsid w:val="008F04CA"/>
    <w:rsid w:val="009035D1"/>
    <w:rsid w:val="00911A3F"/>
    <w:rsid w:val="00926100"/>
    <w:rsid w:val="00931818"/>
    <w:rsid w:val="00932B34"/>
    <w:rsid w:val="0094202C"/>
    <w:rsid w:val="009F32C5"/>
    <w:rsid w:val="00AE161A"/>
    <w:rsid w:val="00AE5ACC"/>
    <w:rsid w:val="00AF2715"/>
    <w:rsid w:val="00B10EDD"/>
    <w:rsid w:val="00B654D1"/>
    <w:rsid w:val="00BE1002"/>
    <w:rsid w:val="00C072C7"/>
    <w:rsid w:val="00C97EDD"/>
    <w:rsid w:val="00CA591B"/>
    <w:rsid w:val="00CC3F33"/>
    <w:rsid w:val="00CD4BEC"/>
    <w:rsid w:val="00CE511D"/>
    <w:rsid w:val="00CE7906"/>
    <w:rsid w:val="00D662BB"/>
    <w:rsid w:val="00D76796"/>
    <w:rsid w:val="00D82CB0"/>
    <w:rsid w:val="00D851D7"/>
    <w:rsid w:val="00DC69D4"/>
    <w:rsid w:val="00E739A4"/>
    <w:rsid w:val="00F30E9D"/>
    <w:rsid w:val="00F57B1C"/>
    <w:rsid w:val="00FA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651100472">
      <w:bodyDiv w:val="1"/>
      <w:marLeft w:val="0"/>
      <w:marRight w:val="0"/>
      <w:marTop w:val="0"/>
      <w:marBottom w:val="0"/>
      <w:divBdr>
        <w:top w:val="none" w:sz="0" w:space="0" w:color="auto"/>
        <w:left w:val="none" w:sz="0" w:space="0" w:color="auto"/>
        <w:bottom w:val="none" w:sz="0" w:space="0" w:color="auto"/>
        <w:right w:val="none" w:sz="0" w:space="0" w:color="auto"/>
      </w:divBdr>
    </w:div>
    <w:div w:id="675570743">
      <w:bodyDiv w:val="1"/>
      <w:marLeft w:val="0"/>
      <w:marRight w:val="0"/>
      <w:marTop w:val="0"/>
      <w:marBottom w:val="0"/>
      <w:divBdr>
        <w:top w:val="none" w:sz="0" w:space="0" w:color="auto"/>
        <w:left w:val="none" w:sz="0" w:space="0" w:color="auto"/>
        <w:bottom w:val="none" w:sz="0" w:space="0" w:color="auto"/>
        <w:right w:val="none" w:sz="0" w:space="0" w:color="auto"/>
      </w:divBdr>
    </w:div>
    <w:div w:id="863708483">
      <w:bodyDiv w:val="1"/>
      <w:marLeft w:val="0"/>
      <w:marRight w:val="0"/>
      <w:marTop w:val="0"/>
      <w:marBottom w:val="0"/>
      <w:divBdr>
        <w:top w:val="none" w:sz="0" w:space="0" w:color="auto"/>
        <w:left w:val="none" w:sz="0" w:space="0" w:color="auto"/>
        <w:bottom w:val="none" w:sz="0" w:space="0" w:color="auto"/>
        <w:right w:val="none" w:sz="0" w:space="0" w:color="auto"/>
      </w:divBdr>
    </w:div>
    <w:div w:id="1295067460">
      <w:bodyDiv w:val="1"/>
      <w:marLeft w:val="0"/>
      <w:marRight w:val="0"/>
      <w:marTop w:val="0"/>
      <w:marBottom w:val="0"/>
      <w:divBdr>
        <w:top w:val="none" w:sz="0" w:space="0" w:color="auto"/>
        <w:left w:val="none" w:sz="0" w:space="0" w:color="auto"/>
        <w:bottom w:val="none" w:sz="0" w:space="0" w:color="auto"/>
        <w:right w:val="none" w:sz="0" w:space="0" w:color="auto"/>
      </w:divBdr>
    </w:div>
    <w:div w:id="1778137818">
      <w:bodyDiv w:val="1"/>
      <w:marLeft w:val="0"/>
      <w:marRight w:val="0"/>
      <w:marTop w:val="0"/>
      <w:marBottom w:val="0"/>
      <w:divBdr>
        <w:top w:val="none" w:sz="0" w:space="0" w:color="auto"/>
        <w:left w:val="none" w:sz="0" w:space="0" w:color="auto"/>
        <w:bottom w:val="none" w:sz="0" w:space="0" w:color="auto"/>
        <w:right w:val="none" w:sz="0" w:space="0" w:color="auto"/>
      </w:divBdr>
    </w:div>
    <w:div w:id="1993361475">
      <w:bodyDiv w:val="1"/>
      <w:marLeft w:val="0"/>
      <w:marRight w:val="0"/>
      <w:marTop w:val="0"/>
      <w:marBottom w:val="0"/>
      <w:divBdr>
        <w:top w:val="none" w:sz="0" w:space="0" w:color="auto"/>
        <w:left w:val="none" w:sz="0" w:space="0" w:color="auto"/>
        <w:bottom w:val="none" w:sz="0" w:space="0" w:color="auto"/>
        <w:right w:val="none" w:sz="0" w:space="0" w:color="auto"/>
      </w:divBdr>
    </w:div>
    <w:div w:id="20100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F24CB-139B-423B-866A-51E95173199D}"/>
</file>

<file path=customXml/itemProps2.xml><?xml version="1.0" encoding="utf-8"?>
<ds:datastoreItem xmlns:ds="http://schemas.openxmlformats.org/officeDocument/2006/customXml" ds:itemID="{6029CA4F-01AA-46C3-B1CA-AC8869B43FE4}">
  <ds:schemaRefs>
    <ds:schemaRef ds:uri="http://schemas.openxmlformats.org/officeDocument/2006/bibliography"/>
  </ds:schemaRefs>
</ds:datastoreItem>
</file>

<file path=customXml/itemProps3.xml><?xml version="1.0" encoding="utf-8"?>
<ds:datastoreItem xmlns:ds="http://schemas.openxmlformats.org/officeDocument/2006/customXml" ds:itemID="{B30F481A-3F92-4CBA-872A-A52126F4F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500</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2</cp:revision>
  <cp:lastPrinted>2020-05-29T12:42:00Z</cp:lastPrinted>
  <dcterms:created xsi:type="dcterms:W3CDTF">2023-01-11T07:48:00Z</dcterms:created>
  <dcterms:modified xsi:type="dcterms:W3CDTF">2023-01-11T07:48:00Z</dcterms:modified>
</cp:coreProperties>
</file>