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6043BD21" w:rsidR="00831F71" w:rsidRPr="005128AA" w:rsidRDefault="00132C7E" w:rsidP="00D750EC">
          <w:pPr>
            <w:jc w:val="center"/>
            <w:rPr>
              <w:sz w:val="120"/>
              <w:szCs w:val="120"/>
            </w:rPr>
          </w:pPr>
          <w:r>
            <w:rPr>
              <w:rStyle w:val="berschrift1Zchn"/>
              <w:rFonts w:ascii="Helvetica" w:hAnsi="Helvetica"/>
              <w:b/>
              <w:bCs/>
              <w:color w:val="6D8E43"/>
              <w:sz w:val="120"/>
              <w:szCs w:val="120"/>
            </w:rPr>
            <w:t>Muster</w:t>
          </w:r>
          <w:r w:rsidR="005128AA" w:rsidRPr="005128AA">
            <w:rPr>
              <w:rStyle w:val="berschrift1Zchn"/>
              <w:rFonts w:ascii="Helvetica" w:hAnsi="Helvetica"/>
              <w:b/>
              <w:bCs/>
              <w:color w:val="6D8E43"/>
              <w:sz w:val="120"/>
              <w:szCs w:val="120"/>
            </w:rPr>
            <w:t xml:space="preserve"> </w:t>
          </w:r>
          <w:r>
            <w:rPr>
              <w:rStyle w:val="berschrift1Zchn"/>
              <w:rFonts w:ascii="Helvetica" w:hAnsi="Helvetica"/>
              <w:b/>
              <w:bCs/>
              <w:color w:val="6D8E43"/>
              <w:sz w:val="112"/>
              <w:szCs w:val="112"/>
            </w:rPr>
            <w:t>E</w:t>
          </w:r>
          <w:r w:rsidR="00E96492">
            <w:rPr>
              <w:rStyle w:val="berschrift1Zchn"/>
              <w:rFonts w:ascii="Helvetica" w:hAnsi="Helvetica"/>
              <w:b/>
              <w:bCs/>
              <w:color w:val="6D8E43"/>
              <w:sz w:val="112"/>
              <w:szCs w:val="112"/>
            </w:rPr>
            <w:t>hrenamts-vereinbarung</w:t>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153388F" w14:textId="6F5ADA6A" w:rsidR="00132C7E" w:rsidRPr="00E60BB3" w:rsidRDefault="00132C7E" w:rsidP="00132C7E">
      <w:pPr>
        <w:spacing w:line="360" w:lineRule="auto"/>
        <w:rPr>
          <w:rFonts w:ascii="Helvetica Light" w:hAnsi="Helvetica Light"/>
          <w:b/>
          <w:bCs/>
          <w:sz w:val="28"/>
          <w:szCs w:val="28"/>
        </w:rPr>
      </w:pPr>
      <w:r>
        <w:rPr>
          <w:rFonts w:ascii="Helvetica" w:eastAsia="Times New Roman" w:hAnsi="Helvetica" w:cs="Times New Roman"/>
          <w:b/>
          <w:bCs/>
          <w:color w:val="6D8E43"/>
          <w:sz w:val="36"/>
          <w:szCs w:val="36"/>
        </w:rPr>
        <w:lastRenderedPageBreak/>
        <w:t xml:space="preserve">Muster: </w:t>
      </w:r>
      <w:r>
        <w:rPr>
          <w:rFonts w:ascii="Helvetica" w:eastAsia="Times New Roman" w:hAnsi="Helvetica" w:cs="Times New Roman"/>
          <w:sz w:val="36"/>
          <w:szCs w:val="36"/>
        </w:rPr>
        <w:t>E</w:t>
      </w:r>
      <w:r w:rsidR="00E96492">
        <w:rPr>
          <w:rFonts w:ascii="Helvetica" w:eastAsia="Times New Roman" w:hAnsi="Helvetica" w:cs="Times New Roman"/>
          <w:sz w:val="36"/>
          <w:szCs w:val="36"/>
        </w:rPr>
        <w:t>hrenamtsvereinbarung</w:t>
      </w:r>
    </w:p>
    <w:p w14:paraId="767727F8" w14:textId="5D0D4C11" w:rsidR="00132C7E" w:rsidRPr="0063207D" w:rsidRDefault="00E96492" w:rsidP="00132C7E">
      <w:pPr>
        <w:spacing w:line="360" w:lineRule="auto"/>
        <w:rPr>
          <w:rFonts w:ascii="Helvetica Light" w:hAnsi="Helvetica Light"/>
          <w:b/>
          <w:bCs/>
          <w:i/>
          <w:iCs/>
        </w:rPr>
      </w:pPr>
      <w:r w:rsidRPr="0063207D">
        <w:rPr>
          <w:rFonts w:ascii="Helvetica Light" w:hAnsi="Helvetica Light"/>
          <w:b/>
          <w:bCs/>
          <w:i/>
          <w:iCs/>
        </w:rPr>
        <w:t>Ehrenamtsvereinbarung</w:t>
      </w:r>
    </w:p>
    <w:p w14:paraId="622C1F63" w14:textId="77777777" w:rsidR="00E96492" w:rsidRPr="0063207D" w:rsidRDefault="00E96492" w:rsidP="00132C7E">
      <w:pPr>
        <w:spacing w:line="360" w:lineRule="auto"/>
        <w:rPr>
          <w:rFonts w:ascii="Helvetica Light" w:hAnsi="Helvetica Light"/>
          <w:b/>
          <w:bCs/>
          <w:i/>
          <w:iCs/>
        </w:rPr>
      </w:pPr>
    </w:p>
    <w:p w14:paraId="6006125D" w14:textId="2694A6CE" w:rsidR="00E96492" w:rsidRPr="0063207D" w:rsidRDefault="00E96492" w:rsidP="00E96492">
      <w:pPr>
        <w:spacing w:line="360" w:lineRule="auto"/>
        <w:rPr>
          <w:rFonts w:ascii="Helvetica Light" w:hAnsi="Helvetica Light"/>
          <w:i/>
          <w:iCs/>
        </w:rPr>
      </w:pPr>
      <w:r w:rsidRPr="0063207D">
        <w:rPr>
          <w:rFonts w:ascii="Helvetica Light" w:hAnsi="Helvetica Light"/>
          <w:i/>
          <w:iCs/>
        </w:rPr>
        <w:t>zwischen dem</w:t>
      </w:r>
    </w:p>
    <w:p w14:paraId="63FB6E99" w14:textId="77777777" w:rsidR="00E96492" w:rsidRPr="0063207D" w:rsidRDefault="00E96492" w:rsidP="00E96492">
      <w:pPr>
        <w:spacing w:line="360" w:lineRule="auto"/>
        <w:rPr>
          <w:rFonts w:ascii="Helvetica Light" w:hAnsi="Helvetica Light"/>
          <w:i/>
          <w:iCs/>
        </w:rPr>
      </w:pPr>
    </w:p>
    <w:p w14:paraId="3FCEC43D"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Musterverein, vertreten durch seinen Vorstand, dieser vertreten durch Klaus Müller und Viktoria Schmitz, Musterstraße 1, 23456 Musterstadt, im Folgenden „Verein“ genannt,</w:t>
      </w:r>
    </w:p>
    <w:p w14:paraId="7A4B3E22" w14:textId="77777777" w:rsidR="00E96492" w:rsidRPr="0063207D" w:rsidRDefault="00E96492" w:rsidP="00E96492">
      <w:pPr>
        <w:spacing w:line="360" w:lineRule="auto"/>
        <w:rPr>
          <w:rFonts w:ascii="Helvetica Light" w:hAnsi="Helvetica Light"/>
          <w:i/>
          <w:iCs/>
        </w:rPr>
      </w:pPr>
    </w:p>
    <w:p w14:paraId="339BA6B9"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und</w:t>
      </w:r>
    </w:p>
    <w:p w14:paraId="7557D129" w14:textId="77777777" w:rsidR="00E96492" w:rsidRPr="0063207D" w:rsidRDefault="00E96492" w:rsidP="00E96492">
      <w:pPr>
        <w:spacing w:line="360" w:lineRule="auto"/>
        <w:rPr>
          <w:rFonts w:ascii="Helvetica Light" w:hAnsi="Helvetica Light"/>
          <w:i/>
          <w:iCs/>
        </w:rPr>
      </w:pPr>
    </w:p>
    <w:p w14:paraId="44FFF673"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Martin Schuhmann, Hauptstraße 7, 23456 Musterstadt, in Folgenden „Ehrenamtler“ genannt</w:t>
      </w:r>
    </w:p>
    <w:p w14:paraId="2A9E6AA0" w14:textId="77777777" w:rsidR="00E96492" w:rsidRPr="0063207D" w:rsidRDefault="00E96492" w:rsidP="00E96492">
      <w:pPr>
        <w:spacing w:line="360" w:lineRule="auto"/>
        <w:rPr>
          <w:rFonts w:ascii="Helvetica Light" w:hAnsi="Helvetica Light"/>
          <w:i/>
          <w:iCs/>
        </w:rPr>
      </w:pPr>
    </w:p>
    <w:p w14:paraId="1A6D5598" w14:textId="77777777" w:rsidR="00E96492" w:rsidRPr="0063207D" w:rsidRDefault="00E96492" w:rsidP="00E96492">
      <w:pPr>
        <w:spacing w:line="360" w:lineRule="auto"/>
        <w:rPr>
          <w:rFonts w:ascii="Helvetica Light" w:hAnsi="Helvetica Light"/>
          <w:b/>
          <w:bCs/>
          <w:i/>
          <w:iCs/>
        </w:rPr>
      </w:pPr>
      <w:r w:rsidRPr="0063207D">
        <w:rPr>
          <w:rFonts w:ascii="Helvetica Light" w:hAnsi="Helvetica Light"/>
          <w:b/>
          <w:bCs/>
          <w:i/>
          <w:iCs/>
        </w:rPr>
        <w:t>§ 1 Vertragslaufzeit</w:t>
      </w:r>
    </w:p>
    <w:p w14:paraId="6F79570C"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Der Vertrag beginnt zum Datum und wird auf unbestimmte Zeit geschlossen. Er kann von beiden Seiten mit einer Frist von zwei Wochen zum Monatsende gekündigt werden. Diese Fristen entfallen, wenn ein wichtiger Grund vorliegt.</w:t>
      </w:r>
    </w:p>
    <w:p w14:paraId="1D0D555B" w14:textId="77777777" w:rsidR="00E96492" w:rsidRPr="0063207D" w:rsidRDefault="00E96492" w:rsidP="00E96492">
      <w:pPr>
        <w:spacing w:line="360" w:lineRule="auto"/>
        <w:rPr>
          <w:rFonts w:ascii="Helvetica Light" w:hAnsi="Helvetica Light"/>
          <w:i/>
          <w:iCs/>
        </w:rPr>
      </w:pPr>
    </w:p>
    <w:p w14:paraId="2390506A" w14:textId="77777777" w:rsidR="00E96492" w:rsidRPr="0063207D" w:rsidRDefault="00E96492" w:rsidP="00E96492">
      <w:pPr>
        <w:spacing w:line="360" w:lineRule="auto"/>
        <w:rPr>
          <w:rFonts w:ascii="Helvetica Light" w:hAnsi="Helvetica Light"/>
          <w:b/>
          <w:bCs/>
          <w:i/>
          <w:iCs/>
        </w:rPr>
      </w:pPr>
      <w:r w:rsidRPr="0063207D">
        <w:rPr>
          <w:rFonts w:ascii="Helvetica Light" w:hAnsi="Helvetica Light"/>
          <w:b/>
          <w:bCs/>
          <w:i/>
          <w:iCs/>
        </w:rPr>
        <w:t xml:space="preserve">§ 2 Tätigkeitsbereich </w:t>
      </w:r>
    </w:p>
    <w:p w14:paraId="7269A981" w14:textId="3468D074" w:rsidR="00E96492" w:rsidRPr="0063207D" w:rsidRDefault="00E96492" w:rsidP="00E96492">
      <w:pPr>
        <w:spacing w:line="360" w:lineRule="auto"/>
        <w:rPr>
          <w:rFonts w:ascii="Helvetica Light" w:hAnsi="Helvetica Light"/>
          <w:i/>
          <w:iCs/>
        </w:rPr>
      </w:pPr>
      <w:r w:rsidRPr="0063207D">
        <w:rPr>
          <w:rFonts w:ascii="Helvetica Light" w:hAnsi="Helvetica Light"/>
          <w:i/>
          <w:iCs/>
        </w:rPr>
        <w:t xml:space="preserve">1) </w:t>
      </w:r>
      <w:r w:rsidRPr="0063207D">
        <w:rPr>
          <w:rFonts w:ascii="Helvetica Light" w:hAnsi="Helvetica Light"/>
          <w:i/>
          <w:iCs/>
        </w:rPr>
        <w:t>Der Musterverein ist wegen der Förderung der Kunst und Kultur als steuerbegünstigt anerkannt. Der Ehrenamtler ist nur im Rahmen dieses satzungsmäßigen steuerbegünstigten Zwecks tätig.</w:t>
      </w:r>
    </w:p>
    <w:p w14:paraId="4B0F49B0" w14:textId="77777777" w:rsidR="00E96492" w:rsidRPr="0063207D" w:rsidRDefault="00E96492" w:rsidP="00E96492">
      <w:pPr>
        <w:rPr>
          <w:i/>
          <w:iCs/>
        </w:rPr>
      </w:pPr>
    </w:p>
    <w:p w14:paraId="5A98A024"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 xml:space="preserve">2) Der Ehrenamtler ist für den Bereich des Sprachunterrichts für geflüchtete Menschen verantwortlich. </w:t>
      </w:r>
    </w:p>
    <w:p w14:paraId="2C445CAC" w14:textId="77777777" w:rsidR="00E96492" w:rsidRPr="0063207D" w:rsidRDefault="00E96492" w:rsidP="00E96492">
      <w:pPr>
        <w:spacing w:line="360" w:lineRule="auto"/>
        <w:rPr>
          <w:rFonts w:ascii="Helvetica Light" w:hAnsi="Helvetica Light"/>
          <w:i/>
          <w:iCs/>
        </w:rPr>
      </w:pPr>
    </w:p>
    <w:p w14:paraId="55A3F2EC"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Alternative Formulierungen für Satz 2 wären je nach Art der Tätigkeit und nach Art der Vergütung (Ehrenamts- oder Übungsleiterpauschale) zum Beispiel:</w:t>
      </w:r>
    </w:p>
    <w:p w14:paraId="0DAB29AB" w14:textId="77777777" w:rsidR="00E96492" w:rsidRPr="0063207D" w:rsidRDefault="00E96492" w:rsidP="00E96492">
      <w:pPr>
        <w:spacing w:line="360" w:lineRule="auto"/>
        <w:rPr>
          <w:rFonts w:ascii="Helvetica Light" w:hAnsi="Helvetica Light"/>
          <w:i/>
          <w:iCs/>
        </w:rPr>
      </w:pPr>
    </w:p>
    <w:p w14:paraId="7A6A481B"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lastRenderedPageBreak/>
        <w:t xml:space="preserve">Der Ehrenamtler ist für den Bereich der Sportplatzpflege zuständig; hier insbesondere für </w:t>
      </w:r>
    </w:p>
    <w:p w14:paraId="5A5D1C7B"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w:t>
      </w:r>
      <w:r w:rsidRPr="0063207D">
        <w:rPr>
          <w:rFonts w:ascii="Helvetica Light" w:hAnsi="Helvetica Light"/>
          <w:i/>
          <w:iCs/>
        </w:rPr>
        <w:tab/>
        <w:t xml:space="preserve">das </w:t>
      </w:r>
      <w:proofErr w:type="spellStart"/>
      <w:r w:rsidRPr="0063207D">
        <w:rPr>
          <w:rFonts w:ascii="Helvetica Light" w:hAnsi="Helvetica Light"/>
          <w:i/>
          <w:iCs/>
        </w:rPr>
        <w:t>Abkreiden</w:t>
      </w:r>
      <w:proofErr w:type="spellEnd"/>
      <w:r w:rsidRPr="0063207D">
        <w:rPr>
          <w:rFonts w:ascii="Helvetica Light" w:hAnsi="Helvetica Light"/>
          <w:i/>
          <w:iCs/>
        </w:rPr>
        <w:t xml:space="preserve"> des Platzes,</w:t>
      </w:r>
    </w:p>
    <w:p w14:paraId="411A9172"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w:t>
      </w:r>
      <w:r w:rsidRPr="0063207D">
        <w:rPr>
          <w:rFonts w:ascii="Helvetica Light" w:hAnsi="Helvetica Light"/>
          <w:i/>
          <w:iCs/>
        </w:rPr>
        <w:tab/>
        <w:t>das Aufstellen der Tore,</w:t>
      </w:r>
    </w:p>
    <w:p w14:paraId="334A986F" w14:textId="722CA794" w:rsidR="00E96492" w:rsidRPr="0063207D" w:rsidRDefault="00E96492" w:rsidP="00E96492">
      <w:pPr>
        <w:spacing w:line="360" w:lineRule="auto"/>
        <w:rPr>
          <w:rFonts w:ascii="Helvetica Light" w:hAnsi="Helvetica Light"/>
          <w:i/>
          <w:iCs/>
        </w:rPr>
      </w:pPr>
      <w:r w:rsidRPr="0063207D">
        <w:rPr>
          <w:rFonts w:ascii="Helvetica Light" w:hAnsi="Helvetica Light"/>
          <w:i/>
          <w:iCs/>
        </w:rPr>
        <w:t>-</w:t>
      </w:r>
      <w:r w:rsidRPr="0063207D">
        <w:rPr>
          <w:rFonts w:ascii="Helvetica Light" w:hAnsi="Helvetica Light"/>
          <w:i/>
          <w:iCs/>
        </w:rPr>
        <w:tab/>
        <w:t>anfallende Reparaturen auf dem Sportplatz und der</w:t>
      </w:r>
      <w:r w:rsidRPr="0063207D">
        <w:rPr>
          <w:rFonts w:ascii="Helvetica Light" w:hAnsi="Helvetica Light"/>
          <w:i/>
          <w:iCs/>
        </w:rPr>
        <w:t xml:space="preserve"> </w:t>
      </w:r>
      <w:r w:rsidRPr="0063207D">
        <w:rPr>
          <w:rFonts w:ascii="Helvetica Light" w:hAnsi="Helvetica Light"/>
          <w:i/>
          <w:iCs/>
        </w:rPr>
        <w:t xml:space="preserve">Umkleideräumlichkeiten, mit </w:t>
      </w:r>
      <w:r w:rsidR="0063207D">
        <w:rPr>
          <w:rFonts w:ascii="Helvetica Light" w:hAnsi="Helvetica Light"/>
          <w:i/>
          <w:iCs/>
        </w:rPr>
        <w:tab/>
      </w:r>
      <w:r w:rsidRPr="0063207D">
        <w:rPr>
          <w:rFonts w:ascii="Helvetica Light" w:hAnsi="Helvetica Light"/>
          <w:i/>
          <w:iCs/>
        </w:rPr>
        <w:t>Ausnahme von Elektroarbeiten.</w:t>
      </w:r>
    </w:p>
    <w:p w14:paraId="4FC6A1E1" w14:textId="77777777" w:rsidR="00E96492" w:rsidRPr="0063207D" w:rsidRDefault="00E96492" w:rsidP="00E96492">
      <w:pPr>
        <w:spacing w:line="360" w:lineRule="auto"/>
        <w:rPr>
          <w:rFonts w:ascii="Helvetica Light" w:hAnsi="Helvetica Light"/>
          <w:i/>
          <w:iCs/>
        </w:rPr>
      </w:pPr>
    </w:p>
    <w:p w14:paraId="123D207D"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Der Ehrenamtler ist verantwortlich für die Aufsichtspflicht über zu trainierenden Kindern und Jugendlichen.</w:t>
      </w:r>
    </w:p>
    <w:p w14:paraId="4E141687" w14:textId="77777777" w:rsidR="00E96492" w:rsidRPr="0063207D" w:rsidRDefault="00E96492" w:rsidP="00E96492">
      <w:pPr>
        <w:spacing w:line="360" w:lineRule="auto"/>
        <w:rPr>
          <w:rFonts w:ascii="Helvetica Light" w:hAnsi="Helvetica Light"/>
          <w:i/>
          <w:iCs/>
        </w:rPr>
      </w:pPr>
    </w:p>
    <w:p w14:paraId="73B11EF1"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 xml:space="preserve">Der Ehrenamtler ist verpflichtet, vor dem Training, die zu nutzenden Sportgeräte- und Räumlichkeiten auf Schäden zu untersuchen und ggf. bestehenden Beschädigungen dem </w:t>
      </w:r>
      <w:proofErr w:type="spellStart"/>
      <w:r w:rsidRPr="0063207D">
        <w:rPr>
          <w:rFonts w:ascii="Helvetica Light" w:hAnsi="Helvetica Light"/>
          <w:i/>
          <w:iCs/>
        </w:rPr>
        <w:t>Bauwart</w:t>
      </w:r>
      <w:proofErr w:type="spellEnd"/>
      <w:r w:rsidRPr="0063207D">
        <w:rPr>
          <w:rFonts w:ascii="Helvetica Light" w:hAnsi="Helvetica Light"/>
          <w:i/>
          <w:iCs/>
        </w:rPr>
        <w:t xml:space="preserve"> des Vereins zu melden.</w:t>
      </w:r>
    </w:p>
    <w:p w14:paraId="6CFD04F3"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Der Ehrenamtler hat darauf zu achten, dass beschädigte Sportgeräte nicht genutzt werden, sodass sich kein Teilnehmer verletzen kann.</w:t>
      </w:r>
    </w:p>
    <w:p w14:paraId="41B3D2CB" w14:textId="77777777" w:rsidR="00E96492" w:rsidRPr="0063207D" w:rsidRDefault="00E96492" w:rsidP="00E96492">
      <w:pPr>
        <w:spacing w:line="360" w:lineRule="auto"/>
        <w:rPr>
          <w:rFonts w:ascii="Helvetica Light" w:hAnsi="Helvetica Light"/>
          <w:i/>
          <w:iCs/>
        </w:rPr>
      </w:pPr>
    </w:p>
    <w:p w14:paraId="2AAA7A9B"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 xml:space="preserve">3) Der Ehrenamtler ist für den Verein nur nebenberuflich tätig. Die wöchentliche Arbeitszeit beträgt hier weniger als 14 Stunden und kann durch den Ehrenamtler frei festgelegt werden. </w:t>
      </w:r>
    </w:p>
    <w:p w14:paraId="692E6360" w14:textId="77777777" w:rsidR="00E96492" w:rsidRPr="0063207D" w:rsidRDefault="00E96492" w:rsidP="00E96492">
      <w:pPr>
        <w:spacing w:line="360" w:lineRule="auto"/>
        <w:rPr>
          <w:rFonts w:ascii="Helvetica Light" w:hAnsi="Helvetica Light"/>
          <w:i/>
          <w:iCs/>
        </w:rPr>
      </w:pPr>
    </w:p>
    <w:p w14:paraId="33A73643"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Alternative Formulierung:</w:t>
      </w:r>
    </w:p>
    <w:p w14:paraId="30D980C2"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Der Ehrenamtler ist für den Verein nur nebenberuflich tätig. Die wöchentliche Arbeitszeit beträgt weniger als 14 Stunden und wird wie folgt ausgeübt:</w:t>
      </w:r>
    </w:p>
    <w:p w14:paraId="232D52D8" w14:textId="379CB72F" w:rsidR="00E96492" w:rsidRPr="0063207D" w:rsidRDefault="00E96492" w:rsidP="00E96492">
      <w:pPr>
        <w:spacing w:line="360" w:lineRule="auto"/>
        <w:rPr>
          <w:rFonts w:ascii="Helvetica Light" w:hAnsi="Helvetica Light"/>
          <w:i/>
          <w:iCs/>
        </w:rPr>
      </w:pPr>
      <w:r w:rsidRPr="0063207D">
        <w:rPr>
          <w:rFonts w:ascii="Helvetica Light" w:hAnsi="Helvetica Light"/>
          <w:i/>
          <w:iCs/>
        </w:rPr>
        <w:t xml:space="preserve">montags: </w:t>
      </w:r>
      <w:r w:rsidRPr="0063207D">
        <w:rPr>
          <w:rFonts w:ascii="Helvetica Light" w:hAnsi="Helvetica Light"/>
          <w:i/>
          <w:iCs/>
        </w:rPr>
        <w:tab/>
      </w:r>
      <w:r w:rsidRPr="0063207D">
        <w:rPr>
          <w:rFonts w:ascii="Helvetica Light" w:hAnsi="Helvetica Light"/>
          <w:i/>
          <w:iCs/>
        </w:rPr>
        <w:tab/>
      </w:r>
      <w:r w:rsidRPr="0063207D">
        <w:rPr>
          <w:rFonts w:ascii="Helvetica Light" w:hAnsi="Helvetica Light"/>
          <w:i/>
          <w:iCs/>
        </w:rPr>
        <w:t>18.00 Uhr bis 20.00 Uhr</w:t>
      </w:r>
    </w:p>
    <w:p w14:paraId="1CCFDD12" w14:textId="3625C0EB" w:rsidR="00E96492" w:rsidRPr="0063207D" w:rsidRDefault="00E96492" w:rsidP="00E96492">
      <w:pPr>
        <w:spacing w:line="360" w:lineRule="auto"/>
        <w:rPr>
          <w:rFonts w:ascii="Helvetica Light" w:hAnsi="Helvetica Light"/>
          <w:i/>
          <w:iCs/>
        </w:rPr>
      </w:pPr>
      <w:r w:rsidRPr="0063207D">
        <w:rPr>
          <w:rFonts w:ascii="Helvetica Light" w:hAnsi="Helvetica Light"/>
          <w:i/>
          <w:iCs/>
        </w:rPr>
        <w:t>donnerstags:</w:t>
      </w:r>
      <w:r w:rsidRPr="0063207D">
        <w:rPr>
          <w:rFonts w:ascii="Helvetica Light" w:hAnsi="Helvetica Light"/>
          <w:i/>
          <w:iCs/>
        </w:rPr>
        <w:tab/>
      </w:r>
      <w:r w:rsidR="0063207D">
        <w:rPr>
          <w:rFonts w:ascii="Helvetica Light" w:hAnsi="Helvetica Light"/>
          <w:i/>
          <w:iCs/>
        </w:rPr>
        <w:tab/>
      </w:r>
      <w:r w:rsidRPr="0063207D">
        <w:rPr>
          <w:rFonts w:ascii="Helvetica Light" w:hAnsi="Helvetica Light"/>
          <w:i/>
          <w:iCs/>
        </w:rPr>
        <w:t>18.00 Uhr bis 20.00 Uhr</w:t>
      </w:r>
    </w:p>
    <w:p w14:paraId="6D60C2A5"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freitags:</w:t>
      </w:r>
      <w:r w:rsidRPr="0063207D">
        <w:rPr>
          <w:rFonts w:ascii="Helvetica Light" w:hAnsi="Helvetica Light"/>
          <w:i/>
          <w:iCs/>
        </w:rPr>
        <w:tab/>
      </w:r>
      <w:r w:rsidRPr="0063207D">
        <w:rPr>
          <w:rFonts w:ascii="Helvetica Light" w:hAnsi="Helvetica Light"/>
          <w:i/>
          <w:iCs/>
        </w:rPr>
        <w:tab/>
        <w:t>18.00 Uhr bis 20.00 Uhr</w:t>
      </w:r>
    </w:p>
    <w:p w14:paraId="34181C3E"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Ausgenommen sind die Ferienzeiten, in denen kein Einsatz erfolgt.</w:t>
      </w:r>
    </w:p>
    <w:p w14:paraId="1C004A5F" w14:textId="77777777" w:rsidR="00E96492" w:rsidRPr="0063207D" w:rsidRDefault="00E96492" w:rsidP="00E96492">
      <w:pPr>
        <w:spacing w:line="360" w:lineRule="auto"/>
        <w:rPr>
          <w:rFonts w:ascii="Helvetica Light" w:hAnsi="Helvetica Light"/>
          <w:i/>
          <w:iCs/>
        </w:rPr>
      </w:pPr>
    </w:p>
    <w:p w14:paraId="5231DBCD"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4) Für seine Tätigkeit benötigt der Ehrenamtler die Übungsleiter-C-Lizenz. Der Ehrenamtler versichert, dass er eine aktuell gültige Lizenz besitzt.</w:t>
      </w:r>
    </w:p>
    <w:p w14:paraId="5DCA37A4" w14:textId="77777777" w:rsidR="00E96492" w:rsidRPr="0063207D" w:rsidRDefault="00E96492" w:rsidP="00E96492">
      <w:pPr>
        <w:spacing w:line="360" w:lineRule="auto"/>
        <w:rPr>
          <w:rFonts w:ascii="Helvetica Light" w:hAnsi="Helvetica Light"/>
          <w:i/>
          <w:iCs/>
        </w:rPr>
      </w:pPr>
    </w:p>
    <w:p w14:paraId="31C56532" w14:textId="77777777" w:rsidR="00E96492" w:rsidRPr="0063207D" w:rsidRDefault="00E96492" w:rsidP="00E96492">
      <w:pPr>
        <w:spacing w:line="360" w:lineRule="auto"/>
        <w:rPr>
          <w:rFonts w:ascii="Helvetica Light" w:hAnsi="Helvetica Light"/>
          <w:b/>
          <w:bCs/>
          <w:i/>
          <w:iCs/>
        </w:rPr>
      </w:pPr>
      <w:r w:rsidRPr="0063207D">
        <w:rPr>
          <w:rFonts w:ascii="Helvetica Light" w:hAnsi="Helvetica Light"/>
          <w:b/>
          <w:bCs/>
          <w:i/>
          <w:iCs/>
        </w:rPr>
        <w:t>§ 3 Aufwandsentschädigung</w:t>
      </w:r>
    </w:p>
    <w:p w14:paraId="7CC8081A"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1) Die Tätigkeit des Ehrenamtlers erfolgt ehrenamtlich. Für seine Tätigkeit erhält er jedoch eine Aufwandsentschädigung nach § 3 Nr. 26 EStG in Höhe von 12 Euro je Stunde, maximal jedoch nicht mehr als 3.000 Euro im Jahr. Der Ehrenamtler bestätigt, dass er keine weiteren steuerfreien Einnahmen nach § 3 Nr. 26 EStG erhält. (Bei Übungsleiterpauschale)</w:t>
      </w:r>
    </w:p>
    <w:p w14:paraId="20EBBE97" w14:textId="7D708997" w:rsidR="00E96492" w:rsidRPr="0063207D" w:rsidRDefault="00E96492" w:rsidP="00E96492">
      <w:pPr>
        <w:spacing w:line="360" w:lineRule="auto"/>
        <w:rPr>
          <w:rFonts w:ascii="Helvetica Light" w:hAnsi="Helvetica Light"/>
          <w:i/>
          <w:iCs/>
        </w:rPr>
      </w:pPr>
      <w:r w:rsidRPr="0063207D">
        <w:rPr>
          <w:rFonts w:ascii="Helvetica Light" w:hAnsi="Helvetica Light"/>
          <w:i/>
          <w:iCs/>
        </w:rPr>
        <w:t xml:space="preserve">Bei Ehrenamtspauschale: Für seine Tätigkeit erhält er jedoch eine Aufwandsentschädigung nach § 3 Nr. 26a EStG in Höhe von 12 Euro je Stunden, maximal jedoch nicht mehr als 840 Euro im Jahr. Der Ehrenamtler bestätigt, dass er keine weiteren steuerfreien Einnahmen nach § 3 Nr. 26a EStG erhält. </w:t>
      </w:r>
    </w:p>
    <w:p w14:paraId="615B526D" w14:textId="77777777" w:rsidR="00E96492" w:rsidRPr="0063207D" w:rsidRDefault="00E96492" w:rsidP="00E96492">
      <w:pPr>
        <w:spacing w:line="360" w:lineRule="auto"/>
        <w:rPr>
          <w:rFonts w:ascii="Helvetica Light" w:hAnsi="Helvetica Light"/>
          <w:i/>
          <w:iCs/>
        </w:rPr>
      </w:pPr>
    </w:p>
    <w:p w14:paraId="0EFB6520" w14:textId="07760115" w:rsidR="00E96492" w:rsidRPr="0063207D" w:rsidRDefault="00E96492" w:rsidP="00E96492">
      <w:pPr>
        <w:spacing w:line="360" w:lineRule="auto"/>
        <w:rPr>
          <w:rFonts w:ascii="Helvetica Light" w:hAnsi="Helvetica Light"/>
          <w:i/>
          <w:iCs/>
        </w:rPr>
      </w:pPr>
      <w:r w:rsidRPr="0063207D">
        <w:rPr>
          <w:rFonts w:ascii="Helvetica Light" w:hAnsi="Helvetica Light"/>
          <w:i/>
          <w:iCs/>
        </w:rPr>
        <w:t xml:space="preserve">2) Ändert sich im laufenden Jahr etwas an dieser Situation, wird der Ehrenamtler unverzüglich den Verein informieren. </w:t>
      </w:r>
    </w:p>
    <w:p w14:paraId="5514422B" w14:textId="77777777" w:rsidR="00E96492" w:rsidRPr="0063207D" w:rsidRDefault="00E96492" w:rsidP="00E96492">
      <w:pPr>
        <w:spacing w:line="360" w:lineRule="auto"/>
        <w:rPr>
          <w:rFonts w:ascii="Helvetica Light" w:hAnsi="Helvetica Light"/>
          <w:i/>
          <w:iCs/>
        </w:rPr>
      </w:pPr>
    </w:p>
    <w:p w14:paraId="5D632DED" w14:textId="053B46AA" w:rsidR="00E96492" w:rsidRPr="0063207D" w:rsidRDefault="00E96492" w:rsidP="00E96492">
      <w:pPr>
        <w:spacing w:line="360" w:lineRule="auto"/>
        <w:rPr>
          <w:rFonts w:ascii="Helvetica Light" w:hAnsi="Helvetica Light"/>
          <w:i/>
          <w:iCs/>
        </w:rPr>
      </w:pPr>
      <w:r w:rsidRPr="0063207D">
        <w:rPr>
          <w:rFonts w:ascii="Helvetica Light" w:hAnsi="Helvetica Light"/>
          <w:i/>
          <w:iCs/>
        </w:rPr>
        <w:t>3) Die Aufwandsentschädigung wird jeweils monatlich nachträglich nach Einreichen der Stundennachweise auf das Konto … bei der XY-Bank durch den Verein überwiesen.</w:t>
      </w:r>
    </w:p>
    <w:p w14:paraId="4E128F78" w14:textId="77777777" w:rsidR="00E96492" w:rsidRPr="0063207D" w:rsidRDefault="00E96492" w:rsidP="00E96492">
      <w:pPr>
        <w:spacing w:line="360" w:lineRule="auto"/>
        <w:rPr>
          <w:rFonts w:ascii="Helvetica Light" w:hAnsi="Helvetica Light"/>
          <w:i/>
          <w:iCs/>
        </w:rPr>
      </w:pPr>
    </w:p>
    <w:p w14:paraId="40E5CADE" w14:textId="3916D2C6" w:rsidR="00E96492" w:rsidRPr="0063207D" w:rsidRDefault="00E96492" w:rsidP="00E96492">
      <w:pPr>
        <w:spacing w:line="360" w:lineRule="auto"/>
        <w:rPr>
          <w:rFonts w:ascii="Helvetica Light" w:hAnsi="Helvetica Light"/>
          <w:i/>
          <w:iCs/>
        </w:rPr>
      </w:pPr>
      <w:r w:rsidRPr="0063207D">
        <w:rPr>
          <w:rFonts w:ascii="Helvetica Light" w:hAnsi="Helvetica Light"/>
          <w:i/>
          <w:iCs/>
        </w:rPr>
        <w:t>4) Die Vertragsparteien gehen hier von einer Steuerfreiheit aus; rechtsverbindlich kann dies jedoch nur vom zuständigen Finanzamt bestätigt werden.</w:t>
      </w:r>
    </w:p>
    <w:p w14:paraId="3BA0CA26" w14:textId="77777777" w:rsidR="00E96492" w:rsidRPr="0063207D" w:rsidRDefault="00E96492" w:rsidP="00E96492">
      <w:pPr>
        <w:spacing w:line="360" w:lineRule="auto"/>
        <w:rPr>
          <w:rFonts w:ascii="Helvetica Light" w:hAnsi="Helvetica Light"/>
          <w:i/>
          <w:iCs/>
        </w:rPr>
      </w:pPr>
    </w:p>
    <w:p w14:paraId="4AA48475"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5) Neben seiner Aufwandsentschädigung im Sinne der Ziffer 1 erhält der Ehrenamtler seine Aufwendungen gegen Nachweis erstattet. Das betrifft insbesondere seine Fahrtkosten in Höhe von 0,30 Euro je gefahrenen Kilometer oder Fahrtkosten für öffentliche Verkehrsmittel (2. Klasse). Der Aufwand wird jedoch nur erstattet, wenn innerhalb von vier Wochen nach dem Entstehen des Anspruchs eine prüffähige Abrechnung vorgelegt wird.</w:t>
      </w:r>
    </w:p>
    <w:p w14:paraId="247A663B" w14:textId="77777777" w:rsidR="00E96492" w:rsidRPr="0063207D" w:rsidRDefault="00E96492" w:rsidP="00E96492">
      <w:pPr>
        <w:spacing w:line="360" w:lineRule="auto"/>
        <w:rPr>
          <w:rFonts w:ascii="Helvetica Light" w:hAnsi="Helvetica Light"/>
          <w:i/>
          <w:iCs/>
        </w:rPr>
      </w:pPr>
    </w:p>
    <w:p w14:paraId="06B0A43A" w14:textId="77777777" w:rsidR="00E96492" w:rsidRPr="0063207D" w:rsidRDefault="00E96492" w:rsidP="00E96492">
      <w:pPr>
        <w:spacing w:line="360" w:lineRule="auto"/>
        <w:rPr>
          <w:rFonts w:ascii="Helvetica Light" w:hAnsi="Helvetica Light"/>
          <w:b/>
          <w:bCs/>
          <w:i/>
          <w:iCs/>
        </w:rPr>
      </w:pPr>
      <w:r w:rsidRPr="0063207D">
        <w:rPr>
          <w:rFonts w:ascii="Helvetica Light" w:hAnsi="Helvetica Light"/>
          <w:b/>
          <w:bCs/>
          <w:i/>
          <w:iCs/>
        </w:rPr>
        <w:t>§ 4 Verpflichtungen des Ehrenamtlers</w:t>
      </w:r>
    </w:p>
    <w:p w14:paraId="419900CA" w14:textId="5758081C" w:rsidR="00E96492" w:rsidRPr="0063207D" w:rsidRDefault="00E96492" w:rsidP="00E96492">
      <w:pPr>
        <w:spacing w:line="360" w:lineRule="auto"/>
        <w:rPr>
          <w:rFonts w:ascii="Helvetica Light" w:hAnsi="Helvetica Light"/>
          <w:i/>
          <w:iCs/>
        </w:rPr>
      </w:pPr>
      <w:r w:rsidRPr="0063207D">
        <w:rPr>
          <w:rFonts w:ascii="Helvetica Light" w:hAnsi="Helvetica Light"/>
          <w:i/>
          <w:iCs/>
        </w:rPr>
        <w:t xml:space="preserve">1) </w:t>
      </w:r>
      <w:r w:rsidRPr="0063207D">
        <w:rPr>
          <w:rFonts w:ascii="Helvetica Light" w:hAnsi="Helvetica Light"/>
          <w:i/>
          <w:iCs/>
        </w:rPr>
        <w:t>Der Ehrenamtler ist verpflichtet, seine Tätigkeit persönlich zu erbringen.</w:t>
      </w:r>
    </w:p>
    <w:p w14:paraId="6ED619BF" w14:textId="77777777" w:rsidR="00E96492" w:rsidRPr="0063207D" w:rsidRDefault="00E96492" w:rsidP="00E96492">
      <w:pPr>
        <w:rPr>
          <w:i/>
          <w:iCs/>
        </w:rPr>
      </w:pPr>
    </w:p>
    <w:p w14:paraId="25C0164F"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2) Bei einer persönlichen Verhinderung ist er verpflichtet, den Verein unverzüglich zu informieren, damit eine Vertretung organisiert werden kann.</w:t>
      </w:r>
    </w:p>
    <w:p w14:paraId="55248EC5" w14:textId="77777777" w:rsidR="00E96492" w:rsidRPr="0063207D" w:rsidRDefault="00E96492" w:rsidP="00E96492">
      <w:pPr>
        <w:spacing w:line="360" w:lineRule="auto"/>
        <w:rPr>
          <w:rFonts w:ascii="Helvetica Light" w:hAnsi="Helvetica Light"/>
          <w:i/>
          <w:iCs/>
        </w:rPr>
      </w:pPr>
    </w:p>
    <w:p w14:paraId="7685ECA3" w14:textId="77777777" w:rsidR="00E96492" w:rsidRPr="0063207D" w:rsidRDefault="00E96492" w:rsidP="00E96492">
      <w:pPr>
        <w:spacing w:line="360" w:lineRule="auto"/>
        <w:rPr>
          <w:rFonts w:ascii="Helvetica Light" w:hAnsi="Helvetica Light"/>
          <w:b/>
          <w:bCs/>
          <w:i/>
          <w:iCs/>
        </w:rPr>
      </w:pPr>
      <w:r w:rsidRPr="0063207D">
        <w:rPr>
          <w:rFonts w:ascii="Helvetica Light" w:hAnsi="Helvetica Light"/>
          <w:b/>
          <w:bCs/>
          <w:i/>
          <w:iCs/>
        </w:rPr>
        <w:t>§ 5 Kinder- und Jugendschutz</w:t>
      </w:r>
    </w:p>
    <w:p w14:paraId="0AD41796"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Der Verein betreibt einen Jugendtreff, in welchem Kinder und Jugendliche zusammenkommen. Der Ehrenamtliche ist auch für diesen Bereich verantwortlich, so dass er verpflichtet ist, dem Verein vor Antritt seiner Tätigkeit ein erweitertes Führungszeugnis nach § 30a Bundeszentralregistergesetz vorzulegen. Der Verein erteilt ihm zur Vorlage bei der zuständigen Behörde die erforderliche Bescheinigung.</w:t>
      </w:r>
    </w:p>
    <w:p w14:paraId="05999E67" w14:textId="77777777" w:rsidR="00E96492" w:rsidRPr="0063207D" w:rsidRDefault="00E96492" w:rsidP="00E96492">
      <w:pPr>
        <w:spacing w:line="360" w:lineRule="auto"/>
        <w:rPr>
          <w:rFonts w:ascii="Helvetica Light" w:hAnsi="Helvetica Light"/>
          <w:i/>
          <w:iCs/>
        </w:rPr>
      </w:pPr>
    </w:p>
    <w:p w14:paraId="715E7EC7" w14:textId="77777777" w:rsidR="00E96492" w:rsidRPr="0063207D" w:rsidRDefault="00E96492" w:rsidP="00E96492">
      <w:pPr>
        <w:spacing w:line="360" w:lineRule="auto"/>
        <w:rPr>
          <w:rFonts w:ascii="Helvetica Light" w:hAnsi="Helvetica Light"/>
          <w:b/>
          <w:bCs/>
          <w:i/>
          <w:iCs/>
        </w:rPr>
      </w:pPr>
      <w:r w:rsidRPr="0063207D">
        <w:rPr>
          <w:rFonts w:ascii="Helvetica Light" w:hAnsi="Helvetica Light"/>
          <w:b/>
          <w:bCs/>
          <w:i/>
          <w:iCs/>
        </w:rPr>
        <w:t>§ 6 Haftung</w:t>
      </w:r>
    </w:p>
    <w:p w14:paraId="51327C52" w14:textId="71CDB264" w:rsidR="00E96492" w:rsidRPr="0063207D" w:rsidRDefault="00E96492" w:rsidP="00E96492">
      <w:pPr>
        <w:spacing w:line="360" w:lineRule="auto"/>
        <w:rPr>
          <w:rFonts w:ascii="Helvetica Light" w:hAnsi="Helvetica Light"/>
          <w:i/>
          <w:iCs/>
        </w:rPr>
      </w:pPr>
      <w:r w:rsidRPr="0063207D">
        <w:rPr>
          <w:rFonts w:ascii="Helvetica Light" w:hAnsi="Helvetica Light"/>
          <w:i/>
          <w:iCs/>
        </w:rPr>
        <w:t xml:space="preserve">1) </w:t>
      </w:r>
      <w:r w:rsidRPr="0063207D">
        <w:rPr>
          <w:rFonts w:ascii="Helvetica Light" w:hAnsi="Helvetica Light"/>
          <w:i/>
          <w:iCs/>
        </w:rPr>
        <w:t xml:space="preserve">Der Ehrenamtler haftet gegenüber dem Verein für einen Schaden, den er bei der Wahrnehmung der ihm durch diese Vereinbarung übertragenen Aufgaben verursacht, nur bei Vorliegen von Vorsatz oder grober Fahrlässigkeit. </w:t>
      </w:r>
    </w:p>
    <w:p w14:paraId="544457D3" w14:textId="77777777" w:rsidR="00E96492" w:rsidRPr="0063207D" w:rsidRDefault="00E96492" w:rsidP="00E96492">
      <w:pPr>
        <w:rPr>
          <w:i/>
          <w:iCs/>
        </w:rPr>
      </w:pPr>
    </w:p>
    <w:p w14:paraId="18D84283" w14:textId="12DBAB10" w:rsidR="00E96492" w:rsidRPr="0063207D" w:rsidRDefault="00E96492" w:rsidP="00E96492">
      <w:pPr>
        <w:spacing w:line="360" w:lineRule="auto"/>
        <w:rPr>
          <w:rFonts w:ascii="Helvetica Light" w:hAnsi="Helvetica Light"/>
          <w:i/>
          <w:iCs/>
        </w:rPr>
      </w:pPr>
      <w:r w:rsidRPr="0063207D">
        <w:rPr>
          <w:rFonts w:ascii="Helvetica Light" w:hAnsi="Helvetica Light"/>
          <w:i/>
          <w:iCs/>
        </w:rPr>
        <w:t>2) Sofern der Ehrenamtler einem anderen zum Ersatz eines Schadens verpflichtet ist, den er bei Ausübung durch diese Vereinbarung übertragenen Aufgaben verursacht, so kann er von dem Verein die Befreiung von der Verbindlichkeit verlangen. Das gilt jedoch nicht, wenn der Ehrenamtler den Schaden vorsätzlich oder grob fahrlässig verursacht hat.</w:t>
      </w:r>
    </w:p>
    <w:p w14:paraId="103E325F" w14:textId="77777777" w:rsidR="00E96492" w:rsidRPr="0063207D" w:rsidRDefault="00E96492" w:rsidP="00E96492">
      <w:pPr>
        <w:spacing w:line="360" w:lineRule="auto"/>
        <w:rPr>
          <w:rFonts w:ascii="Helvetica Light" w:hAnsi="Helvetica Light"/>
          <w:i/>
          <w:iCs/>
        </w:rPr>
      </w:pPr>
    </w:p>
    <w:p w14:paraId="3B7C6492" w14:textId="3D1F2AC6" w:rsidR="00E96492" w:rsidRPr="0063207D" w:rsidRDefault="00E96492" w:rsidP="00E96492">
      <w:pPr>
        <w:spacing w:line="360" w:lineRule="auto"/>
        <w:rPr>
          <w:rFonts w:ascii="Helvetica Light" w:hAnsi="Helvetica Light"/>
          <w:i/>
          <w:iCs/>
        </w:rPr>
      </w:pPr>
      <w:r w:rsidRPr="0063207D">
        <w:rPr>
          <w:rFonts w:ascii="Helvetica Light" w:hAnsi="Helvetica Light"/>
          <w:i/>
          <w:iCs/>
        </w:rPr>
        <w:t xml:space="preserve">3) Der Verein schließt für den Ehrenamtlichen eine Unfallversicherung ab, sodass eine Absicherung besteht. </w:t>
      </w:r>
    </w:p>
    <w:p w14:paraId="6FB8B39C" w14:textId="77777777" w:rsidR="00E96492" w:rsidRPr="0063207D" w:rsidRDefault="00E96492" w:rsidP="00E96492">
      <w:pPr>
        <w:spacing w:line="360" w:lineRule="auto"/>
        <w:rPr>
          <w:rFonts w:ascii="Helvetica Light" w:hAnsi="Helvetica Light"/>
          <w:i/>
          <w:iCs/>
        </w:rPr>
      </w:pPr>
    </w:p>
    <w:p w14:paraId="2E2B0BBC"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4) Sofern es bei der Tätigkeit des Ehrenamtlichen zu Schäden kommt, besteht eine Haftpflichtversicherung Der Ehrenamtliche ist verpflichtet, ggf. entstehende Schäden unverzüglich anzuzeigen.</w:t>
      </w:r>
    </w:p>
    <w:p w14:paraId="446DE4D8" w14:textId="77777777" w:rsidR="00E96492" w:rsidRPr="0063207D" w:rsidRDefault="00E96492" w:rsidP="00E96492">
      <w:pPr>
        <w:spacing w:line="360" w:lineRule="auto"/>
        <w:rPr>
          <w:rFonts w:ascii="Helvetica Light" w:hAnsi="Helvetica Light"/>
          <w:i/>
          <w:iCs/>
        </w:rPr>
      </w:pPr>
    </w:p>
    <w:p w14:paraId="46F0F920" w14:textId="77777777" w:rsidR="00E96492" w:rsidRPr="0063207D" w:rsidRDefault="00E96492" w:rsidP="00E96492">
      <w:pPr>
        <w:spacing w:line="360" w:lineRule="auto"/>
        <w:rPr>
          <w:rFonts w:ascii="Helvetica Light" w:hAnsi="Helvetica Light"/>
          <w:b/>
          <w:bCs/>
          <w:i/>
          <w:iCs/>
        </w:rPr>
      </w:pPr>
      <w:r w:rsidRPr="0063207D">
        <w:rPr>
          <w:rFonts w:ascii="Helvetica Light" w:hAnsi="Helvetica Light"/>
          <w:b/>
          <w:bCs/>
          <w:i/>
          <w:iCs/>
        </w:rPr>
        <w:t>§ 7 Datenschutz</w:t>
      </w:r>
    </w:p>
    <w:p w14:paraId="2592257B" w14:textId="03C5FBB4" w:rsidR="00E96492" w:rsidRPr="0063207D" w:rsidRDefault="00E96492" w:rsidP="00E96492">
      <w:pPr>
        <w:spacing w:line="360" w:lineRule="auto"/>
        <w:rPr>
          <w:rFonts w:ascii="Helvetica Light" w:hAnsi="Helvetica Light"/>
          <w:i/>
          <w:iCs/>
        </w:rPr>
      </w:pPr>
      <w:r w:rsidRPr="0063207D">
        <w:rPr>
          <w:rFonts w:ascii="Helvetica Light" w:hAnsi="Helvetica Light"/>
          <w:i/>
          <w:iCs/>
        </w:rPr>
        <w:lastRenderedPageBreak/>
        <w:t xml:space="preserve">1) </w:t>
      </w:r>
      <w:r w:rsidRPr="0063207D">
        <w:rPr>
          <w:rFonts w:ascii="Helvetica Light" w:hAnsi="Helvetica Light"/>
          <w:i/>
          <w:iCs/>
        </w:rPr>
        <w:t>Der Verein verarbeitet die personenbezogenen Daten des Ehrenamtlers für die Durchführung und Abwicklung dieses Vertrages. Die erhobenen Daten sind zwingend erforderlich; werden diese durch den Ehrenamtler nicht zur Verfügung gestellt, kann der Vertrag nicht abgeschlossen werden.</w:t>
      </w:r>
    </w:p>
    <w:p w14:paraId="7E639308" w14:textId="77777777" w:rsidR="00E96492" w:rsidRPr="0063207D" w:rsidRDefault="00E96492" w:rsidP="00E96492">
      <w:pPr>
        <w:rPr>
          <w:i/>
          <w:iCs/>
        </w:rPr>
      </w:pPr>
    </w:p>
    <w:p w14:paraId="72B4A5E3" w14:textId="03B096D9" w:rsidR="00E96492" w:rsidRPr="0063207D" w:rsidRDefault="00E96492" w:rsidP="00E96492">
      <w:pPr>
        <w:spacing w:line="360" w:lineRule="auto"/>
        <w:rPr>
          <w:rFonts w:ascii="Helvetica Light" w:hAnsi="Helvetica Light"/>
          <w:i/>
          <w:iCs/>
        </w:rPr>
      </w:pPr>
      <w:r w:rsidRPr="0063207D">
        <w:rPr>
          <w:rFonts w:ascii="Helvetica Light" w:hAnsi="Helvetica Light"/>
          <w:i/>
          <w:iCs/>
        </w:rPr>
        <w:t>2) Die Daten werden zur Abrechnung an das Steuerberaterbüro Heinz Müller, Musterstraße 1 in 23456 Musterstadt weitergegeben. Weiter werden die Mitglieder im Rahmen des Rechenschaftsberichts und des Haushaltsplans auf der Mitgliederversammlung darüber informiert, dass der Ehrenamtler für den Verein tätig ist.</w:t>
      </w:r>
    </w:p>
    <w:p w14:paraId="2897B808" w14:textId="77777777" w:rsidR="00E96492" w:rsidRPr="0063207D" w:rsidRDefault="00E96492" w:rsidP="00E96492">
      <w:pPr>
        <w:spacing w:line="360" w:lineRule="auto"/>
        <w:rPr>
          <w:rFonts w:ascii="Helvetica Light" w:hAnsi="Helvetica Light"/>
          <w:i/>
          <w:iCs/>
        </w:rPr>
      </w:pPr>
    </w:p>
    <w:p w14:paraId="174CFD3D" w14:textId="5F7BE365" w:rsidR="00E96492" w:rsidRPr="0063207D" w:rsidRDefault="00E96492" w:rsidP="00E96492">
      <w:pPr>
        <w:spacing w:line="360" w:lineRule="auto"/>
        <w:rPr>
          <w:rFonts w:ascii="Helvetica Light" w:hAnsi="Helvetica Light"/>
          <w:i/>
          <w:iCs/>
        </w:rPr>
      </w:pPr>
      <w:r w:rsidRPr="0063207D">
        <w:rPr>
          <w:rFonts w:ascii="Helvetica Light" w:hAnsi="Helvetica Light"/>
          <w:i/>
          <w:iCs/>
        </w:rPr>
        <w:t>3) Die Daten werden für die Vertragsdauer gespeichert. Nach Vertragsende werden die Daten für die Dauer von drei Jahren noch gespeichert, sofern sich Abwicklungsansprüche ergeben.</w:t>
      </w:r>
    </w:p>
    <w:p w14:paraId="2ECF8763" w14:textId="77777777" w:rsidR="00E96492" w:rsidRPr="0063207D" w:rsidRDefault="00E96492" w:rsidP="00E96492">
      <w:pPr>
        <w:spacing w:line="360" w:lineRule="auto"/>
        <w:rPr>
          <w:rFonts w:ascii="Helvetica Light" w:hAnsi="Helvetica Light"/>
          <w:i/>
          <w:iCs/>
        </w:rPr>
      </w:pPr>
    </w:p>
    <w:p w14:paraId="7F9BC5BA"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4) Der Ehrenamtler hat gegenüber dem Verein als Verantwortlichen im Sinne der Datenschutzgrundverordnung die folgenden Rechte:</w:t>
      </w:r>
    </w:p>
    <w:p w14:paraId="15FD7618"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a)</w:t>
      </w:r>
      <w:r w:rsidRPr="0063207D">
        <w:rPr>
          <w:rFonts w:ascii="Helvetica Light" w:hAnsi="Helvetica Light"/>
          <w:i/>
          <w:iCs/>
        </w:rPr>
        <w:tab/>
        <w:t>Recht auf Auskunft über die betreffenden personenbezogenen Daten</w:t>
      </w:r>
    </w:p>
    <w:p w14:paraId="37A84492"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b)</w:t>
      </w:r>
      <w:r w:rsidRPr="0063207D">
        <w:rPr>
          <w:rFonts w:ascii="Helvetica Light" w:hAnsi="Helvetica Light"/>
          <w:i/>
          <w:iCs/>
        </w:rPr>
        <w:tab/>
        <w:t>Recht auf Berichtigung, wenn seine Daten unrichtig sind,</w:t>
      </w:r>
    </w:p>
    <w:p w14:paraId="4D5B6450"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c)</w:t>
      </w:r>
      <w:r w:rsidRPr="0063207D">
        <w:rPr>
          <w:rFonts w:ascii="Helvetica Light" w:hAnsi="Helvetica Light"/>
          <w:i/>
          <w:iCs/>
        </w:rPr>
        <w:tab/>
        <w:t>Recht auf die Datenübertragung seiner Daten,</w:t>
      </w:r>
    </w:p>
    <w:p w14:paraId="462431A5" w14:textId="1CA424A3" w:rsidR="00E96492" w:rsidRPr="0063207D" w:rsidRDefault="00E96492" w:rsidP="00E96492">
      <w:pPr>
        <w:spacing w:line="360" w:lineRule="auto"/>
        <w:rPr>
          <w:rFonts w:ascii="Helvetica Light" w:hAnsi="Helvetica Light"/>
          <w:i/>
          <w:iCs/>
        </w:rPr>
      </w:pPr>
      <w:r w:rsidRPr="0063207D">
        <w:rPr>
          <w:rFonts w:ascii="Helvetica Light" w:hAnsi="Helvetica Light"/>
          <w:i/>
          <w:iCs/>
        </w:rPr>
        <w:t>d)</w:t>
      </w:r>
      <w:r w:rsidRPr="0063207D">
        <w:rPr>
          <w:rFonts w:ascii="Helvetica Light" w:hAnsi="Helvetica Light"/>
          <w:i/>
          <w:iCs/>
        </w:rPr>
        <w:tab/>
        <w:t>Beschwerderecht bei der Aufsichtsbehörde.</w:t>
      </w:r>
    </w:p>
    <w:p w14:paraId="601E3CDB" w14:textId="77777777" w:rsidR="0063207D" w:rsidRPr="0063207D" w:rsidRDefault="0063207D" w:rsidP="00E96492">
      <w:pPr>
        <w:spacing w:line="360" w:lineRule="auto"/>
        <w:rPr>
          <w:rFonts w:ascii="Helvetica Light" w:hAnsi="Helvetica Light"/>
          <w:i/>
          <w:iCs/>
        </w:rPr>
      </w:pPr>
    </w:p>
    <w:p w14:paraId="759165F3"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5) Da der Verein nur richtige Daten verarbeiten darf, ist der Ehrenamtler verpflichtet, Änderungen seiner Daten unverzüglich dem Verein mitzuteilen.</w:t>
      </w:r>
    </w:p>
    <w:p w14:paraId="66010167" w14:textId="77777777" w:rsidR="00E96492" w:rsidRPr="0063207D" w:rsidRDefault="00E96492" w:rsidP="00E96492">
      <w:pPr>
        <w:spacing w:line="360" w:lineRule="auto"/>
        <w:rPr>
          <w:rFonts w:ascii="Helvetica Light" w:hAnsi="Helvetica Light"/>
          <w:i/>
          <w:iCs/>
        </w:rPr>
      </w:pPr>
    </w:p>
    <w:p w14:paraId="4F9FBC6F" w14:textId="77777777" w:rsidR="00E96492" w:rsidRPr="0063207D" w:rsidRDefault="00E96492" w:rsidP="00E96492">
      <w:pPr>
        <w:spacing w:line="360" w:lineRule="auto"/>
        <w:rPr>
          <w:rFonts w:ascii="Helvetica Light" w:hAnsi="Helvetica Light"/>
          <w:b/>
          <w:bCs/>
          <w:i/>
          <w:iCs/>
        </w:rPr>
      </w:pPr>
      <w:r w:rsidRPr="0063207D">
        <w:rPr>
          <w:rFonts w:ascii="Helvetica Light" w:hAnsi="Helvetica Light"/>
          <w:b/>
          <w:bCs/>
          <w:i/>
          <w:iCs/>
        </w:rPr>
        <w:t>§ 8 Verschwiegenheit</w:t>
      </w:r>
    </w:p>
    <w:p w14:paraId="3E0CDD5E"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Sofern dem Ehrenamtler im Rahmen seiner Tätigkeit personenbezogene Daten bekannt werden, darf er diese nicht weitergeben. Weiter verpflichtet sich der Ehrenamtler, über alle Vorgänge, die ihm bekannt werden, Dritten gegenüber Stillschweigen zu bewahren. Zu diesen Dritten gehören auch Vereinsmitglieder. Diese Schweigepflicht besteht auch nach Beendigung der ehrenamtlichen Tätigkeit.</w:t>
      </w:r>
    </w:p>
    <w:p w14:paraId="0E954055" w14:textId="77777777" w:rsidR="00E96492" w:rsidRPr="0063207D" w:rsidRDefault="00E96492" w:rsidP="00E96492">
      <w:pPr>
        <w:spacing w:line="360" w:lineRule="auto"/>
        <w:rPr>
          <w:rFonts w:ascii="Helvetica Light" w:hAnsi="Helvetica Light"/>
          <w:i/>
          <w:iCs/>
        </w:rPr>
      </w:pPr>
    </w:p>
    <w:p w14:paraId="0ED1C6E9" w14:textId="77777777" w:rsidR="00E96492" w:rsidRPr="0063207D" w:rsidRDefault="00E96492" w:rsidP="00E96492">
      <w:pPr>
        <w:spacing w:line="360" w:lineRule="auto"/>
        <w:rPr>
          <w:rFonts w:ascii="Helvetica Light" w:hAnsi="Helvetica Light"/>
          <w:b/>
          <w:bCs/>
          <w:i/>
          <w:iCs/>
        </w:rPr>
      </w:pPr>
      <w:r w:rsidRPr="0063207D">
        <w:rPr>
          <w:rFonts w:ascii="Helvetica Light" w:hAnsi="Helvetica Light"/>
          <w:b/>
          <w:bCs/>
          <w:i/>
          <w:iCs/>
        </w:rPr>
        <w:lastRenderedPageBreak/>
        <w:t>§ 9 Schlussformulierungen</w:t>
      </w:r>
    </w:p>
    <w:p w14:paraId="20C89DCE" w14:textId="4AA06243" w:rsidR="00E96492" w:rsidRPr="0063207D" w:rsidRDefault="0063207D" w:rsidP="0063207D">
      <w:pPr>
        <w:spacing w:line="360" w:lineRule="auto"/>
        <w:rPr>
          <w:rFonts w:ascii="Helvetica Light" w:hAnsi="Helvetica Light"/>
          <w:i/>
          <w:iCs/>
        </w:rPr>
      </w:pPr>
      <w:r w:rsidRPr="0063207D">
        <w:rPr>
          <w:rFonts w:ascii="Helvetica Light" w:hAnsi="Helvetica Light"/>
          <w:i/>
          <w:iCs/>
        </w:rPr>
        <w:t xml:space="preserve">1) </w:t>
      </w:r>
      <w:r w:rsidR="00E96492" w:rsidRPr="0063207D">
        <w:rPr>
          <w:rFonts w:ascii="Helvetica Light" w:hAnsi="Helvetica Light"/>
          <w:i/>
          <w:iCs/>
        </w:rPr>
        <w:t>Nebenabreden bestehen nicht. Ergänzungen und Änderungen dieses Vertrages bedürfen der Schriftform; dies gilt auch für die Änderungen oder die Aufhebung der Schriftform.</w:t>
      </w:r>
    </w:p>
    <w:p w14:paraId="537CAEEE" w14:textId="77777777" w:rsidR="0063207D" w:rsidRPr="0063207D" w:rsidRDefault="0063207D" w:rsidP="0063207D">
      <w:pPr>
        <w:rPr>
          <w:i/>
          <w:iCs/>
        </w:rPr>
      </w:pPr>
    </w:p>
    <w:p w14:paraId="4B5AB46A" w14:textId="4C74A32E" w:rsidR="00E96492" w:rsidRPr="0063207D" w:rsidRDefault="00E96492" w:rsidP="00E96492">
      <w:pPr>
        <w:spacing w:line="360" w:lineRule="auto"/>
        <w:rPr>
          <w:rFonts w:ascii="Helvetica Light" w:hAnsi="Helvetica Light"/>
          <w:i/>
          <w:iCs/>
        </w:rPr>
      </w:pPr>
      <w:r w:rsidRPr="0063207D">
        <w:rPr>
          <w:rFonts w:ascii="Helvetica Light" w:hAnsi="Helvetica Light"/>
          <w:i/>
          <w:iCs/>
        </w:rPr>
        <w:t>2) Sollten einzelne Bestimmungen dieses Vertrages ganz oder teilweise unwirksam sein oder werden, wird hierdurch die Wirksamkeit der weiteren Bestimmungen oder des Vertrages insgesamt nicht berührt. Die Vertragspartner sind dann verpflichtet, anstatt der unwirksamen Regelung eine Regelung zu vereinbaren, die dem wirtschaftlichen Zweck am nächsten kommt.</w:t>
      </w:r>
    </w:p>
    <w:p w14:paraId="31A4F7F3" w14:textId="77777777" w:rsidR="0063207D" w:rsidRPr="0063207D" w:rsidRDefault="0063207D" w:rsidP="00E96492">
      <w:pPr>
        <w:spacing w:line="360" w:lineRule="auto"/>
        <w:rPr>
          <w:rFonts w:ascii="Helvetica Light" w:hAnsi="Helvetica Light"/>
          <w:i/>
          <w:iCs/>
        </w:rPr>
      </w:pPr>
    </w:p>
    <w:p w14:paraId="71C81268" w14:textId="77777777" w:rsidR="00E96492" w:rsidRPr="0063207D" w:rsidRDefault="00E96492" w:rsidP="00E96492">
      <w:pPr>
        <w:spacing w:line="360" w:lineRule="auto"/>
        <w:rPr>
          <w:rFonts w:ascii="Helvetica Light" w:hAnsi="Helvetica Light"/>
          <w:i/>
          <w:iCs/>
        </w:rPr>
      </w:pPr>
      <w:r w:rsidRPr="0063207D">
        <w:rPr>
          <w:rFonts w:ascii="Helvetica Light" w:hAnsi="Helvetica Light"/>
          <w:i/>
          <w:iCs/>
        </w:rPr>
        <w:t>3) Jede Vertragspartei hat ein Exemplar der unterzeichneten Vereinbarung erhalten.</w:t>
      </w:r>
    </w:p>
    <w:p w14:paraId="23772010" w14:textId="77777777" w:rsidR="00E96492" w:rsidRPr="0063207D" w:rsidRDefault="00E96492" w:rsidP="00E96492">
      <w:pPr>
        <w:spacing w:line="360" w:lineRule="auto"/>
        <w:rPr>
          <w:rFonts w:ascii="Helvetica Light" w:hAnsi="Helvetica Light"/>
          <w:i/>
          <w:iCs/>
        </w:rPr>
      </w:pPr>
    </w:p>
    <w:p w14:paraId="2C15B817" w14:textId="77777777" w:rsidR="00E96492" w:rsidRPr="0063207D" w:rsidRDefault="00E96492" w:rsidP="00E96492">
      <w:pPr>
        <w:spacing w:line="360" w:lineRule="auto"/>
        <w:rPr>
          <w:rFonts w:ascii="Helvetica Light" w:hAnsi="Helvetica Light"/>
          <w:i/>
          <w:iCs/>
        </w:rPr>
      </w:pPr>
    </w:p>
    <w:p w14:paraId="58441F9F" w14:textId="3DC9254A" w:rsidR="00E96492" w:rsidRPr="0063207D" w:rsidRDefault="00E96492" w:rsidP="00E96492">
      <w:pPr>
        <w:spacing w:line="360" w:lineRule="auto"/>
        <w:rPr>
          <w:rFonts w:ascii="Helvetica Light" w:hAnsi="Helvetica Light"/>
          <w:i/>
          <w:iCs/>
        </w:rPr>
      </w:pPr>
      <w:r w:rsidRPr="0063207D">
        <w:rPr>
          <w:rFonts w:ascii="Helvetica Light" w:hAnsi="Helvetica Light"/>
          <w:i/>
          <w:iCs/>
        </w:rPr>
        <w:t>_____________________________________________________________________</w:t>
      </w:r>
    </w:p>
    <w:p w14:paraId="73DED4A8" w14:textId="124C3B92" w:rsidR="00D750EC" w:rsidRPr="0063207D" w:rsidRDefault="00E96492" w:rsidP="00E96492">
      <w:pPr>
        <w:spacing w:line="360" w:lineRule="auto"/>
        <w:rPr>
          <w:rFonts w:ascii="Helvetica Light" w:hAnsi="Helvetica Light"/>
          <w:i/>
          <w:iCs/>
        </w:rPr>
      </w:pPr>
      <w:r w:rsidRPr="0063207D">
        <w:rPr>
          <w:rFonts w:ascii="Helvetica Light" w:hAnsi="Helvetica Light"/>
          <w:i/>
          <w:iCs/>
        </w:rPr>
        <w:t>Datum, Unterschrift Vereinsvertreter</w:t>
      </w:r>
      <w:r w:rsidRPr="0063207D">
        <w:rPr>
          <w:rFonts w:ascii="Helvetica Light" w:hAnsi="Helvetica Light"/>
          <w:i/>
          <w:iCs/>
        </w:rPr>
        <w:tab/>
      </w:r>
      <w:r w:rsidRPr="0063207D">
        <w:rPr>
          <w:rFonts w:ascii="Helvetica Light" w:hAnsi="Helvetica Light"/>
          <w:i/>
          <w:iCs/>
        </w:rPr>
        <w:tab/>
      </w:r>
      <w:r w:rsidR="0063207D" w:rsidRPr="0063207D">
        <w:rPr>
          <w:rFonts w:ascii="Helvetica Light" w:hAnsi="Helvetica Light"/>
          <w:i/>
          <w:iCs/>
        </w:rPr>
        <w:t xml:space="preserve">    </w:t>
      </w:r>
      <w:r w:rsidRPr="0063207D">
        <w:rPr>
          <w:rFonts w:ascii="Helvetica Light" w:hAnsi="Helvetica Light"/>
          <w:i/>
          <w:iCs/>
        </w:rPr>
        <w:t>Datum, Unterschrift Ehrenamtler</w:t>
      </w:r>
    </w:p>
    <w:p w14:paraId="48D8D69D" w14:textId="41AE1CB4" w:rsidR="00D750EC" w:rsidRDefault="00D750EC" w:rsidP="00D750EC">
      <w:pPr>
        <w:spacing w:line="360" w:lineRule="auto"/>
        <w:rPr>
          <w:rFonts w:ascii="Helvetica Light" w:hAnsi="Helvetica Light"/>
        </w:rPr>
      </w:pPr>
    </w:p>
    <w:p w14:paraId="4F8FECCC" w14:textId="77777777" w:rsidR="00D750EC" w:rsidRPr="00D750EC" w:rsidRDefault="00D750EC" w:rsidP="00D750EC">
      <w:pPr>
        <w:spacing w:line="360" w:lineRule="auto"/>
        <w:rPr>
          <w:rFonts w:ascii="Helvetica Light" w:hAnsi="Helvetica Light"/>
        </w:rPr>
      </w:pPr>
    </w:p>
    <w:p w14:paraId="2B9A95EF" w14:textId="6C22D720" w:rsidR="00035275" w:rsidRDefault="00035275" w:rsidP="0073204C">
      <w:pPr>
        <w:spacing w:line="360" w:lineRule="auto"/>
        <w:rPr>
          <w:rFonts w:ascii="Helvetica Light" w:hAnsi="Helvetica Light"/>
        </w:rPr>
      </w:pPr>
    </w:p>
    <w:p w14:paraId="0FA3C962" w14:textId="77777777" w:rsidR="00D750EC" w:rsidRDefault="00D750EC" w:rsidP="0073204C">
      <w:pPr>
        <w:spacing w:line="360" w:lineRule="auto"/>
        <w:rPr>
          <w:rFonts w:ascii="Helvetica Light" w:hAnsi="Helvetica Light"/>
        </w:rPr>
      </w:pPr>
    </w:p>
    <w:p w14:paraId="489A8894" w14:textId="77777777" w:rsidR="00FA4149" w:rsidRPr="00FA4149" w:rsidRDefault="00FA4149" w:rsidP="00FA4149">
      <w:pPr>
        <w:spacing w:line="360" w:lineRule="auto"/>
        <w:rPr>
          <w:rFonts w:ascii="Helvetica Light" w:hAnsi="Helvetica Light"/>
          <w:i/>
          <w:iCs/>
        </w:rPr>
      </w:pPr>
    </w:p>
    <w:p w14:paraId="39370F8C" w14:textId="105C40BC" w:rsidR="00035275" w:rsidRDefault="00035275" w:rsidP="0073204C">
      <w:pPr>
        <w:spacing w:line="360" w:lineRule="auto"/>
        <w:rPr>
          <w:rFonts w:ascii="Helvetica Light" w:hAnsi="Helvetica Light"/>
        </w:rPr>
      </w:pPr>
    </w:p>
    <w:p w14:paraId="3E2C1BBA" w14:textId="3D308796" w:rsidR="00035275" w:rsidRDefault="00035275" w:rsidP="0073204C">
      <w:pPr>
        <w:spacing w:line="360" w:lineRule="auto"/>
        <w:rPr>
          <w:rFonts w:ascii="Helvetica Light" w:hAnsi="Helvetica Light"/>
        </w:rPr>
      </w:pPr>
    </w:p>
    <w:p w14:paraId="09CE573E" w14:textId="4BF59F84" w:rsidR="00035275" w:rsidRDefault="00035275" w:rsidP="0073204C">
      <w:pPr>
        <w:spacing w:line="360" w:lineRule="auto"/>
        <w:rPr>
          <w:rFonts w:ascii="Helvetica Light" w:hAnsi="Helvetica Light"/>
        </w:rPr>
      </w:pPr>
    </w:p>
    <w:p w14:paraId="659E55F5" w14:textId="5978EB62" w:rsidR="00931818" w:rsidRDefault="00931818" w:rsidP="0073204C">
      <w:pPr>
        <w:spacing w:line="360" w:lineRule="auto"/>
        <w:rPr>
          <w:rFonts w:ascii="Helvetica Light" w:hAnsi="Helvetica Light"/>
        </w:rPr>
      </w:pPr>
    </w:p>
    <w:p w14:paraId="0EEAF389" w14:textId="668D7595" w:rsidR="00D851D7" w:rsidRDefault="00D851D7" w:rsidP="0073204C">
      <w:pPr>
        <w:spacing w:line="360" w:lineRule="auto"/>
        <w:rPr>
          <w:rFonts w:ascii="Helvetica Light" w:hAnsi="Helvetica Light"/>
        </w:rPr>
      </w:pPr>
    </w:p>
    <w:p w14:paraId="5BE4B26A" w14:textId="6F9D6BD0" w:rsidR="00D851D7" w:rsidRDefault="00D851D7" w:rsidP="0073204C">
      <w:pPr>
        <w:spacing w:line="360" w:lineRule="auto"/>
        <w:rPr>
          <w:rFonts w:ascii="Helvetica Light" w:hAnsi="Helvetica Light"/>
        </w:rPr>
      </w:pPr>
    </w:p>
    <w:p w14:paraId="053E0C91" w14:textId="77777777" w:rsidR="00D851D7" w:rsidRDefault="00D851D7" w:rsidP="0073204C">
      <w:pPr>
        <w:spacing w:line="360" w:lineRule="auto"/>
        <w:rPr>
          <w:rFonts w:ascii="Helvetica Light" w:hAnsi="Helvetica Light"/>
        </w:rPr>
      </w:pPr>
    </w:p>
    <w:p w14:paraId="71BFB035" w14:textId="77777777" w:rsidR="00931818" w:rsidRDefault="00931818" w:rsidP="0073204C">
      <w:pPr>
        <w:spacing w:line="360" w:lineRule="auto"/>
        <w:rPr>
          <w:rFonts w:ascii="Helvetica Light" w:hAnsi="Helvetica Light"/>
        </w:rPr>
      </w:pPr>
    </w:p>
    <w:p w14:paraId="4251C883" w14:textId="56862CB8" w:rsidR="00035275" w:rsidRDefault="00035275" w:rsidP="0073204C">
      <w:pPr>
        <w:spacing w:line="360" w:lineRule="auto"/>
        <w:rPr>
          <w:rFonts w:ascii="Helvetica Light" w:hAnsi="Helvetica Light"/>
        </w:rPr>
      </w:pPr>
    </w:p>
    <w:p w14:paraId="049D9562" w14:textId="77777777" w:rsidR="00035275" w:rsidRPr="003A4691" w:rsidRDefault="00035275" w:rsidP="00035275">
      <w:pPr>
        <w:jc w:val="both"/>
        <w:rPr>
          <w:rFonts w:ascii="Helvetica" w:eastAsia="SimSun" w:hAnsi="Helvetica"/>
          <w:b/>
          <w:bCs/>
          <w:color w:val="A6A6A6"/>
          <w:sz w:val="32"/>
          <w:szCs w:val="32"/>
        </w:rPr>
      </w:pPr>
    </w:p>
    <w:p w14:paraId="2C787757" w14:textId="1C180179" w:rsidR="00035275" w:rsidRDefault="00035275" w:rsidP="00035275">
      <w:pPr>
        <w:jc w:val="both"/>
        <w:rPr>
          <w:rFonts w:ascii="Helvetica" w:eastAsia="SimSun" w:hAnsi="Helvetica"/>
          <w:b/>
          <w:bCs/>
          <w:color w:val="A6A6A6"/>
          <w:sz w:val="32"/>
          <w:szCs w:val="32"/>
        </w:rPr>
      </w:pPr>
    </w:p>
    <w:p w14:paraId="5FFD519A" w14:textId="766F5AE8" w:rsidR="00035275" w:rsidRDefault="00035275" w:rsidP="00035275">
      <w:pPr>
        <w:jc w:val="both"/>
        <w:rPr>
          <w:rFonts w:ascii="Helvetica" w:eastAsia="SimSun" w:hAnsi="Helvetica"/>
          <w:b/>
          <w:bCs/>
          <w:color w:val="A6A6A6"/>
          <w:sz w:val="32"/>
          <w:szCs w:val="32"/>
        </w:rPr>
      </w:pPr>
    </w:p>
    <w:p w14:paraId="28FF6E3E" w14:textId="6A351304" w:rsidR="00FA4149" w:rsidRDefault="00FA4149" w:rsidP="00035275">
      <w:pPr>
        <w:jc w:val="both"/>
        <w:rPr>
          <w:rFonts w:ascii="Helvetica" w:eastAsia="SimSun" w:hAnsi="Helvetica"/>
          <w:b/>
          <w:bCs/>
          <w:color w:val="A6A6A6"/>
          <w:sz w:val="32"/>
          <w:szCs w:val="32"/>
        </w:rPr>
      </w:pPr>
    </w:p>
    <w:p w14:paraId="11278022" w14:textId="336B5F9C" w:rsidR="00FA4149" w:rsidRDefault="00FA4149" w:rsidP="00035275">
      <w:pPr>
        <w:jc w:val="both"/>
        <w:rPr>
          <w:rFonts w:ascii="Helvetica" w:eastAsia="SimSun" w:hAnsi="Helvetica"/>
          <w:b/>
          <w:bCs/>
          <w:color w:val="A6A6A6"/>
          <w:sz w:val="32"/>
          <w:szCs w:val="32"/>
        </w:rPr>
      </w:pPr>
    </w:p>
    <w:p w14:paraId="393FB38C" w14:textId="5BD7CD76" w:rsidR="00FA4149" w:rsidRDefault="00FA4149" w:rsidP="00035275">
      <w:pPr>
        <w:jc w:val="both"/>
        <w:rPr>
          <w:rFonts w:ascii="Helvetica" w:eastAsia="SimSun" w:hAnsi="Helvetica"/>
          <w:b/>
          <w:bCs/>
          <w:color w:val="A6A6A6"/>
          <w:sz w:val="32"/>
          <w:szCs w:val="32"/>
        </w:rPr>
      </w:pPr>
    </w:p>
    <w:p w14:paraId="00F20C46" w14:textId="60CD9C30" w:rsidR="00FA4149" w:rsidRDefault="00FA4149" w:rsidP="00035275">
      <w:pPr>
        <w:jc w:val="both"/>
        <w:rPr>
          <w:rFonts w:ascii="Helvetica" w:eastAsia="SimSun" w:hAnsi="Helvetica"/>
          <w:b/>
          <w:bCs/>
          <w:color w:val="A6A6A6"/>
          <w:sz w:val="32"/>
          <w:szCs w:val="32"/>
        </w:rPr>
      </w:pPr>
    </w:p>
    <w:p w14:paraId="4AEDD792" w14:textId="2173E431" w:rsidR="00FA4149" w:rsidRDefault="00FA4149" w:rsidP="00035275">
      <w:pPr>
        <w:jc w:val="both"/>
        <w:rPr>
          <w:rFonts w:ascii="Helvetica" w:eastAsia="SimSun" w:hAnsi="Helvetica"/>
          <w:b/>
          <w:bCs/>
          <w:color w:val="A6A6A6"/>
          <w:sz w:val="32"/>
          <w:szCs w:val="32"/>
        </w:rPr>
      </w:pPr>
    </w:p>
    <w:p w14:paraId="7605F1B5" w14:textId="7C840502" w:rsidR="00FA4149" w:rsidRDefault="00FA4149" w:rsidP="00035275">
      <w:pPr>
        <w:jc w:val="both"/>
        <w:rPr>
          <w:rFonts w:ascii="Helvetica" w:eastAsia="SimSun" w:hAnsi="Helvetica"/>
          <w:b/>
          <w:bCs/>
          <w:color w:val="A6A6A6"/>
          <w:sz w:val="32"/>
          <w:szCs w:val="32"/>
        </w:rPr>
      </w:pPr>
    </w:p>
    <w:p w14:paraId="029F6837" w14:textId="386DC30C" w:rsidR="00FA6FB1" w:rsidRDefault="00FA6FB1" w:rsidP="00035275">
      <w:pPr>
        <w:jc w:val="both"/>
        <w:rPr>
          <w:rFonts w:ascii="Helvetica" w:eastAsia="SimSun" w:hAnsi="Helvetica"/>
          <w:b/>
          <w:bCs/>
          <w:color w:val="A6A6A6"/>
          <w:sz w:val="32"/>
          <w:szCs w:val="32"/>
        </w:rPr>
      </w:pPr>
    </w:p>
    <w:p w14:paraId="65E07E9F" w14:textId="706693BE" w:rsidR="00FA6FB1" w:rsidRDefault="00FA6FB1" w:rsidP="00035275">
      <w:pPr>
        <w:jc w:val="both"/>
        <w:rPr>
          <w:rFonts w:ascii="Helvetica" w:eastAsia="SimSun" w:hAnsi="Helvetica"/>
          <w:b/>
          <w:bCs/>
          <w:color w:val="A6A6A6"/>
          <w:sz w:val="32"/>
          <w:szCs w:val="32"/>
        </w:rPr>
      </w:pPr>
    </w:p>
    <w:p w14:paraId="2A3ED523" w14:textId="77777777" w:rsidR="00FA6FB1" w:rsidRDefault="00FA6FB1"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BFCCE81"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DC5B8C">
        <w:rPr>
          <w:rFonts w:ascii="Helvetica" w:hAnsi="Helvetica" w:cs="Helvetica"/>
        </w:rPr>
        <w:t>PROm</w:t>
      </w:r>
      <w:r w:rsidRPr="00035275">
        <w:rPr>
          <w:rFonts w:ascii="Helvetica" w:hAnsi="Helvetica" w:cs="Helvetica"/>
        </w:rPr>
        <w:t>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FF2C9A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576A9F">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D750EC">
      <w:headerReference w:type="default" r:id="rId8"/>
      <w:footerReference w:type="even" r:id="rId9"/>
      <w:footerReference w:type="default" r:id="rId10"/>
      <w:headerReference w:type="first" r:id="rId11"/>
      <w:footerReference w:type="first" r:id="rId12"/>
      <w:pgSz w:w="11900" w:h="16840"/>
      <w:pgMar w:top="241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733E" w14:textId="77777777" w:rsidR="00B654D1" w:rsidRDefault="00B654D1" w:rsidP="00B10EDD">
      <w:r>
        <w:separator/>
      </w:r>
    </w:p>
  </w:endnote>
  <w:endnote w:type="continuationSeparator" w:id="0">
    <w:p w14:paraId="3B8946BD" w14:textId="77777777" w:rsidR="00B654D1" w:rsidRDefault="00B654D1"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C181" w14:textId="77777777" w:rsidR="00B654D1" w:rsidRDefault="00B654D1" w:rsidP="00B10EDD">
      <w:r>
        <w:separator/>
      </w:r>
    </w:p>
  </w:footnote>
  <w:footnote w:type="continuationSeparator" w:id="0">
    <w:p w14:paraId="3362A04F" w14:textId="77777777" w:rsidR="00B654D1" w:rsidRDefault="00B654D1"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3463D1D6" w:rsidR="00B10EDD" w:rsidRPr="00CA591B" w:rsidRDefault="00B10EDD" w:rsidP="005128AA">
    <w:pPr>
      <w:pStyle w:val="Kopfzeile"/>
      <w:ind w:left="-851"/>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0F33" id="Rechteck 5" o:spid="_x0000_s1026" style="position:absolute;margin-left:-72.9pt;margin-top:.85pt;width:272.1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" fillcolor="#6d8e43" stroked="f" strokeweight="2pt">
              <w10:wrap anchory="page"/>
              <w10:anchorlock/>
            </v:rect>
          </w:pict>
        </mc:Fallback>
      </mc:AlternateContent>
    </w:r>
    <w:r w:rsidR="00E96492">
      <w:rPr>
        <w:rFonts w:ascii="Helvetica" w:hAnsi="Helvetica"/>
        <w:b/>
        <w:bCs/>
        <w:color w:val="FFFFFF" w:themeColor="background1"/>
        <w:sz w:val="28"/>
        <w:szCs w:val="28"/>
      </w:rPr>
      <w:t>Ehrenamtsvereinbarung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204F"/>
    <w:multiLevelType w:val="hybridMultilevel"/>
    <w:tmpl w:val="E786B6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E85F47"/>
    <w:multiLevelType w:val="hybridMultilevel"/>
    <w:tmpl w:val="03A67A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3630C3"/>
    <w:multiLevelType w:val="hybridMultilevel"/>
    <w:tmpl w:val="2EC258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F23ADF"/>
    <w:multiLevelType w:val="hybridMultilevel"/>
    <w:tmpl w:val="4C9EB7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9965EA"/>
    <w:multiLevelType w:val="hybridMultilevel"/>
    <w:tmpl w:val="C28C0F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513FD"/>
    <w:rsid w:val="001017D1"/>
    <w:rsid w:val="00132C7E"/>
    <w:rsid w:val="0037704E"/>
    <w:rsid w:val="003A521E"/>
    <w:rsid w:val="00411AFA"/>
    <w:rsid w:val="00464F50"/>
    <w:rsid w:val="004B21AE"/>
    <w:rsid w:val="005128AA"/>
    <w:rsid w:val="00523428"/>
    <w:rsid w:val="00535C83"/>
    <w:rsid w:val="00576A9F"/>
    <w:rsid w:val="0063207D"/>
    <w:rsid w:val="00643BC0"/>
    <w:rsid w:val="00700D85"/>
    <w:rsid w:val="0073204C"/>
    <w:rsid w:val="00735A18"/>
    <w:rsid w:val="007526D5"/>
    <w:rsid w:val="00801E60"/>
    <w:rsid w:val="00831F71"/>
    <w:rsid w:val="008404D3"/>
    <w:rsid w:val="008B372A"/>
    <w:rsid w:val="009035D1"/>
    <w:rsid w:val="00911A3F"/>
    <w:rsid w:val="00926100"/>
    <w:rsid w:val="00931818"/>
    <w:rsid w:val="009C49FF"/>
    <w:rsid w:val="00AF2715"/>
    <w:rsid w:val="00B10EDD"/>
    <w:rsid w:val="00B654D1"/>
    <w:rsid w:val="00CA591B"/>
    <w:rsid w:val="00CE511D"/>
    <w:rsid w:val="00D750EC"/>
    <w:rsid w:val="00D76796"/>
    <w:rsid w:val="00D82CB0"/>
    <w:rsid w:val="00D851D7"/>
    <w:rsid w:val="00DC5B8C"/>
    <w:rsid w:val="00DC69D4"/>
    <w:rsid w:val="00E96492"/>
    <w:rsid w:val="00F30E9D"/>
    <w:rsid w:val="00FA4149"/>
    <w:rsid w:val="00FA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358094408">
      <w:bodyDiv w:val="1"/>
      <w:marLeft w:val="0"/>
      <w:marRight w:val="0"/>
      <w:marTop w:val="0"/>
      <w:marBottom w:val="0"/>
      <w:divBdr>
        <w:top w:val="none" w:sz="0" w:space="0" w:color="auto"/>
        <w:left w:val="none" w:sz="0" w:space="0" w:color="auto"/>
        <w:bottom w:val="none" w:sz="0" w:space="0" w:color="auto"/>
        <w:right w:val="none" w:sz="0" w:space="0" w:color="auto"/>
      </w:divBdr>
    </w:div>
    <w:div w:id="514540339">
      <w:bodyDiv w:val="1"/>
      <w:marLeft w:val="0"/>
      <w:marRight w:val="0"/>
      <w:marTop w:val="0"/>
      <w:marBottom w:val="0"/>
      <w:divBdr>
        <w:top w:val="none" w:sz="0" w:space="0" w:color="auto"/>
        <w:left w:val="none" w:sz="0" w:space="0" w:color="auto"/>
        <w:bottom w:val="none" w:sz="0" w:space="0" w:color="auto"/>
        <w:right w:val="none" w:sz="0" w:space="0" w:color="auto"/>
      </w:divBdr>
    </w:div>
    <w:div w:id="657657917">
      <w:bodyDiv w:val="1"/>
      <w:marLeft w:val="0"/>
      <w:marRight w:val="0"/>
      <w:marTop w:val="0"/>
      <w:marBottom w:val="0"/>
      <w:divBdr>
        <w:top w:val="none" w:sz="0" w:space="0" w:color="auto"/>
        <w:left w:val="none" w:sz="0" w:space="0" w:color="auto"/>
        <w:bottom w:val="none" w:sz="0" w:space="0" w:color="auto"/>
        <w:right w:val="none" w:sz="0" w:space="0" w:color="auto"/>
      </w:divBdr>
    </w:div>
    <w:div w:id="1309700626">
      <w:bodyDiv w:val="1"/>
      <w:marLeft w:val="0"/>
      <w:marRight w:val="0"/>
      <w:marTop w:val="0"/>
      <w:marBottom w:val="0"/>
      <w:divBdr>
        <w:top w:val="none" w:sz="0" w:space="0" w:color="auto"/>
        <w:left w:val="none" w:sz="0" w:space="0" w:color="auto"/>
        <w:bottom w:val="none" w:sz="0" w:space="0" w:color="auto"/>
        <w:right w:val="none" w:sz="0" w:space="0" w:color="auto"/>
      </w:divBdr>
    </w:div>
    <w:div w:id="1848671835">
      <w:bodyDiv w:val="1"/>
      <w:marLeft w:val="0"/>
      <w:marRight w:val="0"/>
      <w:marTop w:val="0"/>
      <w:marBottom w:val="0"/>
      <w:divBdr>
        <w:top w:val="none" w:sz="0" w:space="0" w:color="auto"/>
        <w:left w:val="none" w:sz="0" w:space="0" w:color="auto"/>
        <w:bottom w:val="none" w:sz="0" w:space="0" w:color="auto"/>
        <w:right w:val="none" w:sz="0" w:space="0" w:color="auto"/>
      </w:divBdr>
    </w:div>
    <w:div w:id="19140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AB43D-4D20-4648-A1C4-45E389295915}"/>
</file>

<file path=customXml/itemProps2.xml><?xml version="1.0" encoding="utf-8"?>
<ds:datastoreItem xmlns:ds="http://schemas.openxmlformats.org/officeDocument/2006/customXml" ds:itemID="{0E5C0322-625F-4515-983A-A201136300C7}"/>
</file>

<file path=docProps/app.xml><?xml version="1.0" encoding="utf-8"?>
<Properties xmlns="http://schemas.openxmlformats.org/officeDocument/2006/extended-properties" xmlns:vt="http://schemas.openxmlformats.org/officeDocument/2006/docPropsVTypes">
  <Template>Normal.dotm</Template>
  <TotalTime>0</TotalTime>
  <Pages>8</Pages>
  <Words>1227</Words>
  <Characters>7734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2</cp:revision>
  <cp:lastPrinted>2020-05-21T14:15:00Z</cp:lastPrinted>
  <dcterms:created xsi:type="dcterms:W3CDTF">2022-03-31T06:31:00Z</dcterms:created>
  <dcterms:modified xsi:type="dcterms:W3CDTF">2022-03-31T06:31:00Z</dcterms:modified>
</cp:coreProperties>
</file>